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Layout w:type="fixed"/>
        <w:tblLook w:val="0000" w:firstRow="0" w:lastRow="0" w:firstColumn="0" w:lastColumn="0" w:noHBand="0" w:noVBand="0"/>
      </w:tblPr>
      <w:tblGrid>
        <w:gridCol w:w="9697"/>
      </w:tblGrid>
      <w:tr w:rsidR="00297116" w:rsidRPr="00B66BF3" w14:paraId="64CC57F2" w14:textId="77777777" w:rsidTr="000C4CD1">
        <w:tc>
          <w:tcPr>
            <w:tcW w:w="9697" w:type="dxa"/>
            <w:tcBorders>
              <w:bottom w:val="single" w:sz="4" w:space="0" w:color="000000"/>
            </w:tcBorders>
          </w:tcPr>
          <w:p w14:paraId="3BCF9456" w14:textId="77777777" w:rsidR="00297116" w:rsidRPr="00B66BF3" w:rsidRDefault="00297116" w:rsidP="000C4CD1">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sidRPr="00B66BF3">
              <w:rPr>
                <w:rFonts w:ascii="Helvetica Neue" w:eastAsia="Helvetica Neue" w:hAnsi="Helvetica Neue" w:cs="Helvetica Neue"/>
                <w:noProof/>
                <w:color w:val="000000"/>
                <w:sz w:val="28"/>
                <w:szCs w:val="28"/>
              </w:rPr>
              <w:drawing>
                <wp:inline distT="0" distB="0" distL="114300" distR="114300" wp14:anchorId="72478688" wp14:editId="3D00FF33">
                  <wp:extent cx="606425" cy="719455"/>
                  <wp:effectExtent l="0" t="0" r="0" b="0"/>
                  <wp:docPr id="1027"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27" name="image1.jpg" descr="A picture containing text&#10;&#10;Description automatically generated"/>
                          <pic:cNvPicPr preferRelativeResize="0"/>
                        </pic:nvPicPr>
                        <pic:blipFill>
                          <a:blip r:embed="rId7"/>
                          <a:srcRect/>
                          <a:stretch>
                            <a:fillRect/>
                          </a:stretch>
                        </pic:blipFill>
                        <pic:spPr>
                          <a:xfrm>
                            <a:off x="0" y="0"/>
                            <a:ext cx="606425" cy="719455"/>
                          </a:xfrm>
                          <a:prstGeom prst="rect">
                            <a:avLst/>
                          </a:prstGeom>
                          <a:ln/>
                        </pic:spPr>
                      </pic:pic>
                    </a:graphicData>
                  </a:graphic>
                </wp:inline>
              </w:drawing>
            </w:r>
          </w:p>
          <w:p w14:paraId="257A734C" w14:textId="137CB948" w:rsidR="00297116" w:rsidRPr="00B66BF3" w:rsidRDefault="00297116" w:rsidP="000C4CD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B66BF3">
              <w:rPr>
                <w:rFonts w:ascii="Times New Roman" w:eastAsia="Times New Roman" w:hAnsi="Times New Roman" w:cs="Times New Roman"/>
                <w:color w:val="000000"/>
                <w:sz w:val="28"/>
                <w:szCs w:val="28"/>
              </w:rPr>
              <w:t>OGRES NOVADA PAŠVALDĪBA</w:t>
            </w:r>
          </w:p>
          <w:p w14:paraId="65A5EC18" w14:textId="77777777" w:rsidR="00297116" w:rsidRPr="00B66BF3" w:rsidRDefault="00297116" w:rsidP="000C4CD1">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sidRPr="00B66BF3">
              <w:rPr>
                <w:rFonts w:ascii="Times New Roman" w:eastAsia="Times New Roman" w:hAnsi="Times New Roman" w:cs="Times New Roman"/>
                <w:b/>
                <w:sz w:val="36"/>
                <w:szCs w:val="36"/>
              </w:rPr>
              <w:t>TĪNŪŽU SĀKUMSKOLA</w:t>
            </w:r>
          </w:p>
          <w:p w14:paraId="295F4B7B" w14:textId="77777777" w:rsidR="00297116" w:rsidRPr="00B66BF3" w:rsidRDefault="00297116" w:rsidP="000C4CD1">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sidRPr="00B66BF3">
              <w:rPr>
                <w:rFonts w:ascii="Times New Roman" w:eastAsia="Times New Roman" w:hAnsi="Times New Roman" w:cs="Times New Roman"/>
                <w:sz w:val="18"/>
                <w:szCs w:val="18"/>
              </w:rPr>
              <w:t>Reģ.Nr.</w:t>
            </w:r>
            <w:r w:rsidRPr="00B66BF3">
              <w:rPr>
                <w:rFonts w:ascii="Times New Roman" w:eastAsia="Times New Roman" w:hAnsi="Times New Roman" w:cs="Times New Roman"/>
                <w:sz w:val="18"/>
                <w:szCs w:val="18"/>
                <w:highlight w:val="white"/>
              </w:rPr>
              <w:t>40900017339</w:t>
            </w:r>
            <w:r w:rsidRPr="00B66BF3">
              <w:rPr>
                <w:rFonts w:ascii="Times New Roman" w:eastAsia="Times New Roman" w:hAnsi="Times New Roman" w:cs="Times New Roman"/>
                <w:sz w:val="18"/>
                <w:szCs w:val="18"/>
              </w:rPr>
              <w:t xml:space="preserve">, </w:t>
            </w:r>
            <w:r w:rsidRPr="00B66BF3">
              <w:rPr>
                <w:rFonts w:ascii="Times New Roman" w:eastAsia="Times New Roman" w:hAnsi="Times New Roman" w:cs="Times New Roman"/>
                <w:sz w:val="18"/>
                <w:szCs w:val="18"/>
                <w:highlight w:val="white"/>
              </w:rPr>
              <w:t>"Kalnliepas", Tīnūži, Tīnūžu pagasts, Ogres novads, LV-5015</w:t>
            </w:r>
          </w:p>
          <w:p w14:paraId="47DF83B3" w14:textId="16FCE0AF" w:rsidR="00297116" w:rsidRPr="00B66BF3" w:rsidRDefault="00297116" w:rsidP="000C4CD1">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sidRPr="00B66BF3">
              <w:rPr>
                <w:rFonts w:ascii="Times New Roman" w:eastAsia="Times New Roman" w:hAnsi="Times New Roman" w:cs="Times New Roman"/>
                <w:sz w:val="18"/>
                <w:szCs w:val="18"/>
              </w:rPr>
              <w:t>Tālr.</w:t>
            </w:r>
            <w:r w:rsidRPr="00B66BF3">
              <w:rPr>
                <w:rFonts w:ascii="Times New Roman" w:eastAsia="Times New Roman" w:hAnsi="Times New Roman" w:cs="Times New Roman"/>
                <w:sz w:val="18"/>
                <w:szCs w:val="18"/>
                <w:highlight w:val="white"/>
              </w:rPr>
              <w:t>65068802</w:t>
            </w:r>
            <w:r w:rsidRPr="00B66BF3">
              <w:rPr>
                <w:rFonts w:ascii="Times New Roman" w:eastAsia="Times New Roman" w:hAnsi="Times New Roman" w:cs="Times New Roman"/>
                <w:sz w:val="18"/>
                <w:szCs w:val="18"/>
              </w:rPr>
              <w:t>, e-pasts:</w:t>
            </w:r>
            <w:r w:rsidR="00C25031">
              <w:rPr>
                <w:rFonts w:ascii="Times New Roman" w:eastAsia="Times New Roman" w:hAnsi="Times New Roman" w:cs="Times New Roman"/>
                <w:sz w:val="18"/>
                <w:szCs w:val="18"/>
              </w:rPr>
              <w:t>skola@tinuzusakumskola.lv</w:t>
            </w:r>
            <w:r w:rsidRPr="00B66BF3">
              <w:rPr>
                <w:rFonts w:ascii="Times New Roman" w:eastAsia="Times New Roman" w:hAnsi="Times New Roman" w:cs="Times New Roman"/>
                <w:sz w:val="18"/>
                <w:szCs w:val="18"/>
              </w:rPr>
              <w:t>, www.tinuzusakumskola.lv</w:t>
            </w:r>
          </w:p>
        </w:tc>
      </w:tr>
    </w:tbl>
    <w:p w14:paraId="0E56CAAA" w14:textId="77777777" w:rsidR="00297116" w:rsidRPr="00B66BF3" w:rsidRDefault="00297116" w:rsidP="00297116">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p w14:paraId="32A996E1" w14:textId="77777777" w:rsidR="00297116" w:rsidRPr="00B66BF3" w:rsidRDefault="00297116" w:rsidP="00297116">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p w14:paraId="2F0DF547" w14:textId="77777777" w:rsidR="00297116" w:rsidRDefault="00297116" w:rsidP="002971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45877FD5" w14:textId="77777777" w:rsidR="00297116" w:rsidRPr="00B66BF3" w:rsidRDefault="00297116" w:rsidP="00297116">
      <w:pPr>
        <w:spacing w:after="0" w:line="240" w:lineRule="auto"/>
        <w:jc w:val="center"/>
        <w:rPr>
          <w:rFonts w:ascii="Times New Roman" w:eastAsia="Times New Roman" w:hAnsi="Times New Roman" w:cs="Times New Roman"/>
          <w:sz w:val="24"/>
          <w:szCs w:val="24"/>
        </w:rPr>
      </w:pPr>
      <w:r w:rsidRPr="00B66BF3">
        <w:rPr>
          <w:rFonts w:ascii="Times New Roman" w:eastAsia="Times New Roman" w:hAnsi="Times New Roman" w:cs="Times New Roman"/>
          <w:color w:val="000000"/>
          <w:sz w:val="24"/>
          <w:szCs w:val="24"/>
        </w:rPr>
        <w:t>Ogres novada Tīnūžu pagastā</w:t>
      </w:r>
    </w:p>
    <w:p w14:paraId="330191AE" w14:textId="77777777" w:rsidR="003E6F85" w:rsidRDefault="003E6F85" w:rsidP="00297116">
      <w:pPr>
        <w:spacing w:after="0" w:line="240" w:lineRule="auto"/>
        <w:jc w:val="center"/>
        <w:rPr>
          <w:rFonts w:ascii="Times New Roman" w:eastAsia="Times New Roman" w:hAnsi="Times New Roman" w:cs="Times New Roman"/>
          <w:sz w:val="24"/>
          <w:szCs w:val="24"/>
        </w:rPr>
      </w:pPr>
    </w:p>
    <w:p w14:paraId="4CD66673" w14:textId="77777777" w:rsidR="0021480B" w:rsidRDefault="0021480B" w:rsidP="00297116">
      <w:pPr>
        <w:spacing w:after="0" w:line="240" w:lineRule="auto"/>
        <w:jc w:val="center"/>
        <w:rPr>
          <w:rFonts w:ascii="Times New Roman" w:eastAsia="Times New Roman" w:hAnsi="Times New Roman" w:cs="Times New Roman"/>
          <w:sz w:val="24"/>
          <w:szCs w:val="24"/>
        </w:rPr>
      </w:pPr>
    </w:p>
    <w:p w14:paraId="7EF93251" w14:textId="3A944B17" w:rsidR="00297116" w:rsidRDefault="00297116" w:rsidP="00CB14CD">
      <w:pPr>
        <w:spacing w:after="0" w:line="240" w:lineRule="auto"/>
        <w:rPr>
          <w:rFonts w:ascii="Times New Roman" w:eastAsia="Times New Roman" w:hAnsi="Times New Roman" w:cs="Times New Roman"/>
          <w:sz w:val="24"/>
          <w:szCs w:val="24"/>
        </w:rPr>
      </w:pPr>
      <w:r w:rsidRPr="00CB14CD">
        <w:rPr>
          <w:rFonts w:ascii="Times New Roman" w:eastAsia="Times New Roman" w:hAnsi="Times New Roman" w:cs="Times New Roman"/>
          <w:sz w:val="24"/>
          <w:szCs w:val="24"/>
        </w:rPr>
        <w:t>202</w:t>
      </w:r>
      <w:r w:rsidR="00C25031">
        <w:rPr>
          <w:rFonts w:ascii="Times New Roman" w:eastAsia="Times New Roman" w:hAnsi="Times New Roman" w:cs="Times New Roman"/>
          <w:sz w:val="24"/>
          <w:szCs w:val="24"/>
        </w:rPr>
        <w:t>6</w:t>
      </w:r>
      <w:r w:rsidRPr="00CB14CD">
        <w:rPr>
          <w:rFonts w:ascii="Times New Roman" w:eastAsia="Times New Roman" w:hAnsi="Times New Roman" w:cs="Times New Roman"/>
          <w:sz w:val="24"/>
          <w:szCs w:val="24"/>
        </w:rPr>
        <w:t xml:space="preserve">. gada </w:t>
      </w:r>
      <w:r w:rsidR="00C25031">
        <w:rPr>
          <w:rFonts w:ascii="Times New Roman" w:eastAsia="Times New Roman" w:hAnsi="Times New Roman" w:cs="Times New Roman"/>
          <w:sz w:val="24"/>
          <w:szCs w:val="24"/>
        </w:rPr>
        <w:t>2. aprīlī</w:t>
      </w:r>
      <w:r w:rsidR="00C25031">
        <w:rPr>
          <w:rFonts w:ascii="Times New Roman" w:eastAsia="Times New Roman" w:hAnsi="Times New Roman" w:cs="Times New Roman"/>
          <w:sz w:val="24"/>
          <w:szCs w:val="24"/>
        </w:rPr>
        <w:tab/>
      </w:r>
      <w:r w:rsidRPr="00CB14CD">
        <w:rPr>
          <w:rFonts w:ascii="Times New Roman" w:eastAsia="Times New Roman" w:hAnsi="Times New Roman" w:cs="Times New Roman"/>
          <w:sz w:val="24"/>
          <w:szCs w:val="24"/>
        </w:rPr>
        <w:tab/>
      </w:r>
      <w:r w:rsidRPr="00297116">
        <w:rPr>
          <w:rFonts w:ascii="Times New Roman" w:eastAsia="Times New Roman" w:hAnsi="Times New Roman" w:cs="Times New Roman"/>
          <w:color w:val="FF0000"/>
          <w:sz w:val="24"/>
          <w:szCs w:val="24"/>
        </w:rPr>
        <w:tab/>
      </w:r>
      <w:r w:rsidRPr="00297116">
        <w:rPr>
          <w:rFonts w:ascii="Times New Roman" w:eastAsia="Times New Roman" w:hAnsi="Times New Roman" w:cs="Times New Roman"/>
          <w:color w:val="FF0000"/>
          <w:sz w:val="24"/>
          <w:szCs w:val="24"/>
        </w:rPr>
        <w:tab/>
      </w:r>
      <w:r w:rsidRPr="00297116">
        <w:rPr>
          <w:rFonts w:ascii="Times New Roman" w:eastAsia="Times New Roman" w:hAnsi="Times New Roman" w:cs="Times New Roman"/>
          <w:color w:val="FF0000"/>
          <w:sz w:val="24"/>
          <w:szCs w:val="24"/>
        </w:rPr>
        <w:tab/>
      </w:r>
      <w:r w:rsidRPr="00297116">
        <w:rPr>
          <w:rFonts w:ascii="Times New Roman" w:eastAsia="Times New Roman" w:hAnsi="Times New Roman" w:cs="Times New Roman"/>
          <w:color w:val="FF0000"/>
          <w:sz w:val="24"/>
          <w:szCs w:val="24"/>
        </w:rPr>
        <w:tab/>
      </w:r>
      <w:r w:rsidRPr="00297116">
        <w:rPr>
          <w:rFonts w:ascii="Times New Roman" w:eastAsia="Times New Roman" w:hAnsi="Times New Roman" w:cs="Times New Roman"/>
          <w:color w:val="FF0000"/>
          <w:sz w:val="24"/>
          <w:szCs w:val="24"/>
        </w:rPr>
        <w:tab/>
      </w:r>
      <w:r w:rsidR="00CB14CD">
        <w:rPr>
          <w:rFonts w:ascii="Times New Roman" w:eastAsia="Times New Roman" w:hAnsi="Times New Roman" w:cs="Times New Roman"/>
          <w:color w:val="FF0000"/>
          <w:sz w:val="24"/>
          <w:szCs w:val="24"/>
        </w:rPr>
        <w:tab/>
      </w:r>
      <w:r w:rsidR="00CB14CD">
        <w:rPr>
          <w:rFonts w:ascii="Times New Roman" w:eastAsia="Times New Roman" w:hAnsi="Times New Roman" w:cs="Times New Roman"/>
          <w:color w:val="FF0000"/>
          <w:sz w:val="24"/>
          <w:szCs w:val="24"/>
        </w:rPr>
        <w:tab/>
      </w:r>
      <w:r w:rsidR="005B1DD0">
        <w:rPr>
          <w:rFonts w:ascii="Times New Roman" w:eastAsia="Times New Roman" w:hAnsi="Times New Roman" w:cs="Times New Roman"/>
          <w:color w:val="FF0000"/>
          <w:sz w:val="24"/>
          <w:szCs w:val="24"/>
        </w:rPr>
        <w:t xml:space="preserve">     </w:t>
      </w:r>
      <w:r w:rsidR="00C7505C">
        <w:rPr>
          <w:rFonts w:ascii="Times New Roman" w:eastAsia="Times New Roman" w:hAnsi="Times New Roman" w:cs="Times New Roman"/>
          <w:color w:val="FF0000"/>
          <w:sz w:val="24"/>
          <w:szCs w:val="24"/>
        </w:rPr>
        <w:t xml:space="preserve">  </w:t>
      </w:r>
      <w:r w:rsidR="005B1DD0">
        <w:rPr>
          <w:rFonts w:ascii="Times New Roman" w:eastAsia="Times New Roman" w:hAnsi="Times New Roman" w:cs="Times New Roman"/>
          <w:color w:val="FF0000"/>
          <w:sz w:val="24"/>
          <w:szCs w:val="24"/>
        </w:rPr>
        <w:t xml:space="preserve">   </w:t>
      </w:r>
      <w:r w:rsidR="00C7505C">
        <w:rPr>
          <w:rFonts w:ascii="Times New Roman" w:eastAsia="Times New Roman" w:hAnsi="Times New Roman" w:cs="Times New Roman"/>
          <w:color w:val="FF0000"/>
          <w:sz w:val="24"/>
          <w:szCs w:val="24"/>
        </w:rPr>
        <w:t xml:space="preserve"> </w:t>
      </w:r>
      <w:r w:rsidRPr="008D58ED">
        <w:rPr>
          <w:rFonts w:ascii="Times New Roman" w:eastAsia="Times New Roman" w:hAnsi="Times New Roman" w:cs="Times New Roman"/>
          <w:sz w:val="24"/>
          <w:szCs w:val="24"/>
        </w:rPr>
        <w:t>Nr. 3-7/</w:t>
      </w:r>
      <w:r w:rsidR="007A5BEB">
        <w:rPr>
          <w:rFonts w:ascii="Times New Roman" w:eastAsia="Times New Roman" w:hAnsi="Times New Roman" w:cs="Times New Roman"/>
          <w:sz w:val="24"/>
          <w:szCs w:val="24"/>
        </w:rPr>
        <w:t>1/2026</w:t>
      </w:r>
    </w:p>
    <w:p w14:paraId="032D255D" w14:textId="77777777" w:rsidR="0021480B" w:rsidRPr="00297116" w:rsidRDefault="0021480B" w:rsidP="00CB14CD">
      <w:pPr>
        <w:spacing w:after="0" w:line="240" w:lineRule="auto"/>
        <w:rPr>
          <w:rFonts w:ascii="Times New Roman" w:eastAsia="Times New Roman" w:hAnsi="Times New Roman" w:cs="Times New Roman"/>
          <w:color w:val="FF0000"/>
          <w:sz w:val="24"/>
          <w:szCs w:val="24"/>
        </w:rPr>
      </w:pPr>
    </w:p>
    <w:p w14:paraId="2C5A2CD1" w14:textId="03BAC59C" w:rsidR="00C25031" w:rsidRPr="00C25031" w:rsidRDefault="00C25031" w:rsidP="00C25031">
      <w:pPr>
        <w:widowControl w:val="0"/>
        <w:autoSpaceDE w:val="0"/>
        <w:autoSpaceDN w:val="0"/>
        <w:spacing w:after="0" w:line="240" w:lineRule="auto"/>
        <w:ind w:left="1226" w:right="1224"/>
        <w:jc w:val="center"/>
        <w:outlineLvl w:val="1"/>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 xml:space="preserve">Izglītojamo sūdzību iesniegšanas un izskatīšanas kārtība </w:t>
      </w:r>
      <w:r w:rsidR="0021480B">
        <w:rPr>
          <w:rFonts w:ascii="Times New Roman" w:hAnsi="Times New Roman" w:cs="Times New Roman"/>
          <w:b/>
          <w:bCs/>
          <w:sz w:val="24"/>
          <w:szCs w:val="24"/>
          <w:lang w:eastAsia="en-US"/>
        </w:rPr>
        <w:br/>
      </w:r>
      <w:r w:rsidRPr="00C25031">
        <w:rPr>
          <w:rFonts w:ascii="Times New Roman" w:hAnsi="Times New Roman" w:cs="Times New Roman"/>
          <w:b/>
          <w:bCs/>
          <w:sz w:val="24"/>
          <w:szCs w:val="24"/>
          <w:lang w:eastAsia="en-US"/>
        </w:rPr>
        <w:t>Tīnūžu sākumskolā</w:t>
      </w:r>
    </w:p>
    <w:p w14:paraId="1A760DEB" w14:textId="0B0B57CA" w:rsidR="00C25031" w:rsidRPr="00C25031" w:rsidRDefault="00C25031" w:rsidP="00C25031">
      <w:pPr>
        <w:widowControl w:val="0"/>
        <w:autoSpaceDE w:val="0"/>
        <w:autoSpaceDN w:val="0"/>
        <w:spacing w:after="0" w:line="240" w:lineRule="auto"/>
        <w:rPr>
          <w:rFonts w:ascii="Times New Roman" w:hAnsi="Times New Roman" w:cs="Times New Roman"/>
          <w:b/>
          <w:color w:val="EE0000"/>
          <w:sz w:val="24"/>
          <w:szCs w:val="24"/>
          <w:lang w:eastAsia="en-US"/>
        </w:rPr>
      </w:pP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r w:rsidRPr="00C25031">
        <w:rPr>
          <w:rFonts w:ascii="Times New Roman" w:hAnsi="Times New Roman" w:cs="Times New Roman"/>
          <w:b/>
          <w:color w:val="EE0000"/>
          <w:sz w:val="24"/>
          <w:szCs w:val="24"/>
          <w:lang w:eastAsia="en-US"/>
        </w:rPr>
        <w:tab/>
      </w:r>
    </w:p>
    <w:p w14:paraId="3E00A87E" w14:textId="77777777" w:rsidR="00C25031" w:rsidRPr="00C25031" w:rsidRDefault="00C25031" w:rsidP="00C25031">
      <w:pPr>
        <w:widowControl w:val="0"/>
        <w:autoSpaceDE w:val="0"/>
        <w:autoSpaceDN w:val="0"/>
        <w:spacing w:after="0" w:line="240" w:lineRule="auto"/>
        <w:ind w:right="139"/>
        <w:jc w:val="right"/>
        <w:rPr>
          <w:rFonts w:ascii="Times New Roman" w:hAnsi="Times New Roman" w:cs="Times New Roman"/>
          <w:i/>
          <w:sz w:val="24"/>
          <w:szCs w:val="24"/>
          <w:lang w:eastAsia="en-US"/>
        </w:rPr>
      </w:pPr>
      <w:r w:rsidRPr="00C25031">
        <w:rPr>
          <w:rFonts w:ascii="Times New Roman" w:hAnsi="Times New Roman" w:cs="Times New Roman"/>
          <w:i/>
          <w:sz w:val="24"/>
          <w:szCs w:val="24"/>
          <w:lang w:eastAsia="en-US"/>
        </w:rPr>
        <w:t>Izdota</w:t>
      </w:r>
      <w:r w:rsidRPr="00C25031">
        <w:rPr>
          <w:rFonts w:ascii="Times New Roman" w:hAnsi="Times New Roman" w:cs="Times New Roman"/>
          <w:i/>
          <w:spacing w:val="-4"/>
          <w:sz w:val="24"/>
          <w:szCs w:val="24"/>
          <w:lang w:eastAsia="en-US"/>
        </w:rPr>
        <w:t xml:space="preserve"> </w:t>
      </w:r>
      <w:r w:rsidRPr="00C25031">
        <w:rPr>
          <w:rFonts w:ascii="Times New Roman" w:hAnsi="Times New Roman" w:cs="Times New Roman"/>
          <w:i/>
          <w:sz w:val="24"/>
          <w:szCs w:val="24"/>
          <w:lang w:eastAsia="en-US"/>
        </w:rPr>
        <w:t>saskaņā</w:t>
      </w:r>
      <w:r w:rsidRPr="00C25031">
        <w:rPr>
          <w:rFonts w:ascii="Times New Roman" w:hAnsi="Times New Roman" w:cs="Times New Roman"/>
          <w:i/>
          <w:spacing w:val="-5"/>
          <w:sz w:val="24"/>
          <w:szCs w:val="24"/>
          <w:lang w:eastAsia="en-US"/>
        </w:rPr>
        <w:t xml:space="preserve"> </w:t>
      </w:r>
      <w:r w:rsidRPr="00C25031">
        <w:rPr>
          <w:rFonts w:ascii="Times New Roman" w:hAnsi="Times New Roman" w:cs="Times New Roman"/>
          <w:i/>
          <w:sz w:val="24"/>
          <w:szCs w:val="24"/>
          <w:lang w:eastAsia="en-US"/>
        </w:rPr>
        <w:t>ar</w:t>
      </w:r>
      <w:r w:rsidRPr="00C25031">
        <w:rPr>
          <w:rFonts w:ascii="Times New Roman" w:hAnsi="Times New Roman" w:cs="Times New Roman"/>
          <w:i/>
          <w:spacing w:val="-5"/>
          <w:sz w:val="24"/>
          <w:szCs w:val="24"/>
          <w:lang w:eastAsia="en-US"/>
        </w:rPr>
        <w:t xml:space="preserve"> </w:t>
      </w:r>
      <w:r w:rsidRPr="00C25031">
        <w:rPr>
          <w:rFonts w:ascii="Times New Roman" w:hAnsi="Times New Roman" w:cs="Times New Roman"/>
          <w:i/>
          <w:sz w:val="24"/>
          <w:szCs w:val="24"/>
          <w:lang w:eastAsia="en-US"/>
        </w:rPr>
        <w:t>Bērnu</w:t>
      </w:r>
      <w:r w:rsidRPr="00C25031">
        <w:rPr>
          <w:rFonts w:ascii="Times New Roman" w:hAnsi="Times New Roman" w:cs="Times New Roman"/>
          <w:i/>
          <w:spacing w:val="-7"/>
          <w:sz w:val="24"/>
          <w:szCs w:val="24"/>
          <w:lang w:eastAsia="en-US"/>
        </w:rPr>
        <w:t xml:space="preserve"> </w:t>
      </w:r>
      <w:r w:rsidRPr="00C25031">
        <w:rPr>
          <w:rFonts w:ascii="Times New Roman" w:hAnsi="Times New Roman" w:cs="Times New Roman"/>
          <w:i/>
          <w:sz w:val="24"/>
          <w:szCs w:val="24"/>
          <w:lang w:eastAsia="en-US"/>
        </w:rPr>
        <w:t>tiesību</w:t>
      </w:r>
      <w:r w:rsidRPr="00C25031">
        <w:rPr>
          <w:rFonts w:ascii="Times New Roman" w:hAnsi="Times New Roman" w:cs="Times New Roman"/>
          <w:i/>
          <w:spacing w:val="-5"/>
          <w:sz w:val="24"/>
          <w:szCs w:val="24"/>
          <w:lang w:eastAsia="en-US"/>
        </w:rPr>
        <w:t xml:space="preserve"> </w:t>
      </w:r>
      <w:r w:rsidRPr="00C25031">
        <w:rPr>
          <w:rFonts w:ascii="Times New Roman" w:hAnsi="Times New Roman" w:cs="Times New Roman"/>
          <w:i/>
          <w:spacing w:val="-2"/>
          <w:sz w:val="24"/>
          <w:szCs w:val="24"/>
          <w:lang w:eastAsia="en-US"/>
        </w:rPr>
        <w:t>aizsardzības</w:t>
      </w:r>
    </w:p>
    <w:p w14:paraId="3A4CC57D" w14:textId="77777777" w:rsidR="00C25031" w:rsidRPr="00C25031" w:rsidRDefault="00C25031" w:rsidP="00C25031">
      <w:pPr>
        <w:widowControl w:val="0"/>
        <w:autoSpaceDE w:val="0"/>
        <w:autoSpaceDN w:val="0"/>
        <w:spacing w:after="0" w:line="240" w:lineRule="auto"/>
        <w:ind w:right="139"/>
        <w:jc w:val="right"/>
        <w:rPr>
          <w:rFonts w:ascii="Times New Roman" w:hAnsi="Times New Roman" w:cs="Times New Roman"/>
          <w:i/>
          <w:sz w:val="24"/>
          <w:szCs w:val="24"/>
          <w:lang w:eastAsia="en-US"/>
        </w:rPr>
      </w:pPr>
      <w:r w:rsidRPr="00C25031">
        <w:rPr>
          <w:rFonts w:ascii="Times New Roman" w:hAnsi="Times New Roman" w:cs="Times New Roman"/>
          <w:i/>
          <w:sz w:val="24"/>
          <w:szCs w:val="24"/>
          <w:lang w:eastAsia="en-US"/>
        </w:rPr>
        <w:t>likuma</w:t>
      </w:r>
      <w:r w:rsidRPr="00C25031">
        <w:rPr>
          <w:rFonts w:ascii="Times New Roman" w:hAnsi="Times New Roman" w:cs="Times New Roman"/>
          <w:i/>
          <w:spacing w:val="-11"/>
          <w:sz w:val="24"/>
          <w:szCs w:val="24"/>
          <w:lang w:eastAsia="en-US"/>
        </w:rPr>
        <w:t xml:space="preserve"> </w:t>
      </w:r>
      <w:r w:rsidRPr="00C25031">
        <w:rPr>
          <w:rFonts w:ascii="Times New Roman" w:hAnsi="Times New Roman" w:cs="Times New Roman"/>
          <w:i/>
          <w:sz w:val="24"/>
          <w:szCs w:val="24"/>
          <w:lang w:eastAsia="en-US"/>
        </w:rPr>
        <w:t>70.</w:t>
      </w:r>
      <w:r w:rsidRPr="00C25031">
        <w:rPr>
          <w:rFonts w:ascii="Times New Roman" w:hAnsi="Times New Roman" w:cs="Times New Roman"/>
          <w:i/>
          <w:spacing w:val="-9"/>
          <w:sz w:val="24"/>
          <w:szCs w:val="24"/>
          <w:lang w:eastAsia="en-US"/>
        </w:rPr>
        <w:t xml:space="preserve"> </w:t>
      </w:r>
      <w:r w:rsidRPr="00C25031">
        <w:rPr>
          <w:rFonts w:ascii="Times New Roman" w:hAnsi="Times New Roman" w:cs="Times New Roman"/>
          <w:i/>
          <w:sz w:val="24"/>
          <w:szCs w:val="24"/>
          <w:lang w:eastAsia="en-US"/>
        </w:rPr>
        <w:t>panta</w:t>
      </w:r>
      <w:r w:rsidRPr="00C25031">
        <w:rPr>
          <w:rFonts w:ascii="Times New Roman" w:hAnsi="Times New Roman" w:cs="Times New Roman"/>
          <w:i/>
          <w:spacing w:val="-9"/>
          <w:sz w:val="24"/>
          <w:szCs w:val="24"/>
          <w:lang w:eastAsia="en-US"/>
        </w:rPr>
        <w:t xml:space="preserve"> </w:t>
      </w:r>
      <w:r w:rsidRPr="00C25031">
        <w:rPr>
          <w:rFonts w:ascii="Times New Roman" w:hAnsi="Times New Roman" w:cs="Times New Roman"/>
          <w:i/>
          <w:sz w:val="24"/>
          <w:szCs w:val="24"/>
          <w:lang w:eastAsia="en-US"/>
        </w:rPr>
        <w:t xml:space="preserve">otro daļu, </w:t>
      </w:r>
    </w:p>
    <w:p w14:paraId="2E410C7A" w14:textId="77777777" w:rsidR="00C25031" w:rsidRPr="00C25031" w:rsidRDefault="00C25031" w:rsidP="00C25031">
      <w:pPr>
        <w:widowControl w:val="0"/>
        <w:autoSpaceDE w:val="0"/>
        <w:autoSpaceDN w:val="0"/>
        <w:spacing w:after="0" w:line="240" w:lineRule="auto"/>
        <w:ind w:left="4224" w:right="138" w:firstLine="2710"/>
        <w:jc w:val="right"/>
        <w:rPr>
          <w:rFonts w:ascii="Times New Roman" w:hAnsi="Times New Roman" w:cs="Times New Roman"/>
          <w:i/>
          <w:sz w:val="24"/>
          <w:szCs w:val="24"/>
          <w:lang w:eastAsia="en-US"/>
        </w:rPr>
      </w:pPr>
      <w:r w:rsidRPr="00C25031">
        <w:rPr>
          <w:rFonts w:ascii="Times New Roman" w:hAnsi="Times New Roman" w:cs="Times New Roman"/>
          <w:i/>
          <w:sz w:val="24"/>
          <w:szCs w:val="24"/>
          <w:lang w:eastAsia="en-US"/>
        </w:rPr>
        <w:t>Vispārējā</w:t>
      </w:r>
      <w:r w:rsidRPr="00C25031">
        <w:rPr>
          <w:rFonts w:ascii="Times New Roman" w:hAnsi="Times New Roman" w:cs="Times New Roman"/>
          <w:i/>
          <w:spacing w:val="-7"/>
          <w:sz w:val="24"/>
          <w:szCs w:val="24"/>
          <w:lang w:eastAsia="en-US"/>
        </w:rPr>
        <w:t xml:space="preserve"> </w:t>
      </w:r>
      <w:r w:rsidRPr="00C25031">
        <w:rPr>
          <w:rFonts w:ascii="Times New Roman" w:hAnsi="Times New Roman" w:cs="Times New Roman"/>
          <w:i/>
          <w:sz w:val="24"/>
          <w:szCs w:val="24"/>
          <w:lang w:eastAsia="en-US"/>
        </w:rPr>
        <w:t>izglītības</w:t>
      </w:r>
      <w:r w:rsidRPr="00C25031">
        <w:rPr>
          <w:rFonts w:ascii="Times New Roman" w:hAnsi="Times New Roman" w:cs="Times New Roman"/>
          <w:i/>
          <w:spacing w:val="-6"/>
          <w:sz w:val="24"/>
          <w:szCs w:val="24"/>
          <w:lang w:eastAsia="en-US"/>
        </w:rPr>
        <w:t xml:space="preserve"> </w:t>
      </w:r>
      <w:r w:rsidRPr="00C25031">
        <w:rPr>
          <w:rFonts w:ascii="Times New Roman" w:hAnsi="Times New Roman" w:cs="Times New Roman"/>
          <w:i/>
          <w:sz w:val="24"/>
          <w:szCs w:val="24"/>
          <w:lang w:eastAsia="en-US"/>
        </w:rPr>
        <w:t>likuma</w:t>
      </w:r>
      <w:r w:rsidRPr="00C25031">
        <w:rPr>
          <w:rFonts w:ascii="Times New Roman" w:hAnsi="Times New Roman" w:cs="Times New Roman"/>
          <w:i/>
          <w:spacing w:val="-8"/>
          <w:sz w:val="24"/>
          <w:szCs w:val="24"/>
          <w:lang w:eastAsia="en-US"/>
        </w:rPr>
        <w:t xml:space="preserve"> </w:t>
      </w:r>
      <w:r w:rsidRPr="00C25031">
        <w:rPr>
          <w:rFonts w:ascii="Times New Roman" w:hAnsi="Times New Roman" w:cs="Times New Roman"/>
          <w:i/>
          <w:sz w:val="24"/>
          <w:szCs w:val="24"/>
          <w:lang w:eastAsia="en-US"/>
        </w:rPr>
        <w:t>10.panta</w:t>
      </w:r>
      <w:r w:rsidRPr="00C25031">
        <w:rPr>
          <w:rFonts w:ascii="Times New Roman" w:hAnsi="Times New Roman" w:cs="Times New Roman"/>
          <w:i/>
          <w:spacing w:val="-7"/>
          <w:sz w:val="24"/>
          <w:szCs w:val="24"/>
          <w:lang w:eastAsia="en-US"/>
        </w:rPr>
        <w:t xml:space="preserve"> </w:t>
      </w:r>
      <w:r w:rsidRPr="00C25031">
        <w:rPr>
          <w:rFonts w:ascii="Times New Roman" w:hAnsi="Times New Roman" w:cs="Times New Roman"/>
          <w:i/>
          <w:sz w:val="24"/>
          <w:szCs w:val="24"/>
          <w:lang w:eastAsia="en-US"/>
        </w:rPr>
        <w:t>trešās</w:t>
      </w:r>
      <w:r w:rsidRPr="00C25031">
        <w:rPr>
          <w:rFonts w:ascii="Times New Roman" w:hAnsi="Times New Roman" w:cs="Times New Roman"/>
          <w:i/>
          <w:spacing w:val="-5"/>
          <w:sz w:val="24"/>
          <w:szCs w:val="24"/>
          <w:lang w:eastAsia="en-US"/>
        </w:rPr>
        <w:t xml:space="preserve"> </w:t>
      </w:r>
      <w:r w:rsidRPr="00C25031">
        <w:rPr>
          <w:rFonts w:ascii="Times New Roman" w:hAnsi="Times New Roman" w:cs="Times New Roman"/>
          <w:i/>
          <w:sz w:val="24"/>
          <w:szCs w:val="24"/>
          <w:lang w:eastAsia="en-US"/>
        </w:rPr>
        <w:t>daļas</w:t>
      </w:r>
      <w:r w:rsidRPr="00C25031">
        <w:rPr>
          <w:rFonts w:ascii="Times New Roman" w:hAnsi="Times New Roman" w:cs="Times New Roman"/>
          <w:i/>
          <w:spacing w:val="-8"/>
          <w:sz w:val="24"/>
          <w:szCs w:val="24"/>
          <w:lang w:eastAsia="en-US"/>
        </w:rPr>
        <w:t xml:space="preserve"> </w:t>
      </w:r>
      <w:r w:rsidRPr="00C25031">
        <w:rPr>
          <w:rFonts w:ascii="Times New Roman" w:hAnsi="Times New Roman" w:cs="Times New Roman"/>
          <w:i/>
          <w:spacing w:val="-2"/>
          <w:sz w:val="24"/>
          <w:szCs w:val="24"/>
          <w:lang w:eastAsia="en-US"/>
        </w:rPr>
        <w:t>2.punktu</w:t>
      </w:r>
    </w:p>
    <w:p w14:paraId="1088636A" w14:textId="77777777" w:rsidR="00C25031" w:rsidRPr="00C25031" w:rsidRDefault="00C25031" w:rsidP="00C25031">
      <w:pPr>
        <w:widowControl w:val="0"/>
        <w:autoSpaceDE w:val="0"/>
        <w:autoSpaceDN w:val="0"/>
        <w:spacing w:after="0" w:line="240" w:lineRule="auto"/>
        <w:rPr>
          <w:rFonts w:ascii="Times New Roman" w:hAnsi="Times New Roman" w:cs="Times New Roman"/>
          <w:i/>
          <w:sz w:val="24"/>
          <w:szCs w:val="24"/>
          <w:lang w:eastAsia="en-US"/>
        </w:rPr>
      </w:pPr>
    </w:p>
    <w:p w14:paraId="19C6E204" w14:textId="77777777" w:rsidR="00C25031" w:rsidRPr="00C25031" w:rsidRDefault="00C25031" w:rsidP="00C25031">
      <w:pPr>
        <w:widowControl w:val="0"/>
        <w:autoSpaceDE w:val="0"/>
        <w:autoSpaceDN w:val="0"/>
        <w:spacing w:before="48" w:after="0" w:line="240" w:lineRule="auto"/>
        <w:rPr>
          <w:rFonts w:ascii="Times New Roman" w:hAnsi="Times New Roman" w:cs="Times New Roman"/>
          <w:iCs/>
          <w:sz w:val="24"/>
          <w:szCs w:val="24"/>
          <w:lang w:eastAsia="en-US"/>
        </w:rPr>
      </w:pPr>
    </w:p>
    <w:p w14:paraId="7DD97670" w14:textId="77777777" w:rsidR="00C25031" w:rsidRPr="00C25031" w:rsidRDefault="00C25031" w:rsidP="00C25031">
      <w:pPr>
        <w:widowControl w:val="0"/>
        <w:autoSpaceDE w:val="0"/>
        <w:autoSpaceDN w:val="0"/>
        <w:spacing w:after="0" w:line="240" w:lineRule="auto"/>
        <w:ind w:left="1442"/>
        <w:jc w:val="center"/>
        <w:outlineLvl w:val="0"/>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I.Vispārīgie</w:t>
      </w:r>
      <w:r w:rsidRPr="00C25031">
        <w:rPr>
          <w:rFonts w:ascii="Times New Roman" w:hAnsi="Times New Roman" w:cs="Times New Roman"/>
          <w:b/>
          <w:bCs/>
          <w:spacing w:val="-5"/>
          <w:sz w:val="24"/>
          <w:szCs w:val="24"/>
          <w:lang w:eastAsia="en-US"/>
        </w:rPr>
        <w:t xml:space="preserve"> </w:t>
      </w:r>
      <w:r w:rsidRPr="00C25031">
        <w:rPr>
          <w:rFonts w:ascii="Times New Roman" w:hAnsi="Times New Roman" w:cs="Times New Roman"/>
          <w:b/>
          <w:bCs/>
          <w:spacing w:val="-2"/>
          <w:sz w:val="24"/>
          <w:szCs w:val="24"/>
          <w:lang w:eastAsia="en-US"/>
        </w:rPr>
        <w:t>jautājumi</w:t>
      </w:r>
    </w:p>
    <w:p w14:paraId="1AA18F5D" w14:textId="77777777" w:rsidR="00C25031" w:rsidRPr="00C25031" w:rsidRDefault="00C25031" w:rsidP="00C25031">
      <w:pPr>
        <w:widowControl w:val="0"/>
        <w:numPr>
          <w:ilvl w:val="0"/>
          <w:numId w:val="5"/>
        </w:numPr>
        <w:tabs>
          <w:tab w:val="left" w:pos="708"/>
          <w:tab w:val="left" w:pos="2880"/>
        </w:tabs>
        <w:autoSpaceDE w:val="0"/>
        <w:autoSpaceDN w:val="0"/>
        <w:spacing w:before="292" w:after="0" w:line="256" w:lineRule="auto"/>
        <w:ind w:right="137"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Izglītojamo</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sūdzību iesniegšanas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un</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izskatīšanas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kārtība</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(turpmāk -</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kārtība)</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garantē izglītojamā tiesības tikt uzklausītam un paust savu viedokli.</w:t>
      </w:r>
    </w:p>
    <w:p w14:paraId="4305B32F" w14:textId="77777777" w:rsidR="00C25031" w:rsidRPr="00C25031" w:rsidRDefault="00C25031" w:rsidP="00C25031">
      <w:pPr>
        <w:widowControl w:val="0"/>
        <w:numPr>
          <w:ilvl w:val="0"/>
          <w:numId w:val="5"/>
        </w:numPr>
        <w:tabs>
          <w:tab w:val="left" w:pos="708"/>
          <w:tab w:val="left" w:pos="2774"/>
          <w:tab w:val="left" w:pos="5023"/>
        </w:tabs>
        <w:autoSpaceDE w:val="0"/>
        <w:autoSpaceDN w:val="0"/>
        <w:spacing w:before="1" w:after="0" w:line="254" w:lineRule="auto"/>
        <w:ind w:right="137"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Kārtības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primārais</w:t>
      </w:r>
      <w:r w:rsidRPr="00C25031">
        <w:rPr>
          <w:rFonts w:ascii="Times New Roman" w:hAnsi="Times New Roman" w:cs="Times New Roman"/>
          <w:sz w:val="24"/>
          <w:szCs w:val="24"/>
          <w:lang w:eastAsia="en-US"/>
        </w:rPr>
        <w:tab/>
        <w:t>mērķis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identificēt</w:t>
      </w:r>
      <w:r w:rsidRPr="00C25031">
        <w:rPr>
          <w:rFonts w:ascii="Times New Roman" w:hAnsi="Times New Roman" w:cs="Times New Roman"/>
          <w:sz w:val="24"/>
          <w:szCs w:val="24"/>
          <w:lang w:eastAsia="en-US"/>
        </w:rPr>
        <w:tab/>
        <w:t>un</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novērts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izglītojamo</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iespējamo</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interešu aizskārumu vai apdraudējumu.</w:t>
      </w:r>
    </w:p>
    <w:p w14:paraId="4CB7E817" w14:textId="23999CC2" w:rsidR="00C25031" w:rsidRPr="00C25031" w:rsidRDefault="00C25031" w:rsidP="00C25031">
      <w:pPr>
        <w:widowControl w:val="0"/>
        <w:numPr>
          <w:ilvl w:val="0"/>
          <w:numId w:val="5"/>
        </w:numPr>
        <w:tabs>
          <w:tab w:val="left" w:pos="708"/>
          <w:tab w:val="left" w:pos="7435"/>
        </w:tabs>
        <w:autoSpaceDE w:val="0"/>
        <w:autoSpaceDN w:val="0"/>
        <w:spacing w:before="4" w:after="0" w:line="256" w:lineRule="auto"/>
        <w:ind w:right="137"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Informācija,</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ko</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darbinieks,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pildot</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amata</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pienākumus,</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ieguvis,</w:t>
      </w:r>
      <w:r w:rsidRPr="00C25031">
        <w:rPr>
          <w:rFonts w:ascii="Times New Roman" w:hAnsi="Times New Roman" w:cs="Times New Roman"/>
          <w:sz w:val="24"/>
          <w:szCs w:val="24"/>
          <w:lang w:eastAsia="en-US"/>
        </w:rPr>
        <w:tab/>
        <w:t>izskatot</w:t>
      </w:r>
      <w:r w:rsidRPr="00C25031">
        <w:rPr>
          <w:rFonts w:ascii="Times New Roman" w:hAnsi="Times New Roman" w:cs="Times New Roman"/>
          <w:spacing w:val="21"/>
          <w:sz w:val="24"/>
          <w:szCs w:val="24"/>
          <w:lang w:eastAsia="en-US"/>
        </w:rPr>
        <w:t xml:space="preserve"> </w:t>
      </w:r>
      <w:r w:rsidRPr="00C25031">
        <w:rPr>
          <w:rFonts w:ascii="Times New Roman" w:hAnsi="Times New Roman" w:cs="Times New Roman"/>
          <w:sz w:val="24"/>
          <w:szCs w:val="24"/>
          <w:lang w:eastAsia="en-US"/>
        </w:rPr>
        <w:t>izglītojamā</w:t>
      </w:r>
      <w:r w:rsidR="00C44FCB">
        <w:rPr>
          <w:rFonts w:ascii="Times New Roman" w:hAnsi="Times New Roman" w:cs="Times New Roman"/>
          <w:sz w:val="24"/>
          <w:szCs w:val="24"/>
          <w:lang w:eastAsia="en-US"/>
        </w:rPr>
        <w:t xml:space="preserve"> </w:t>
      </w:r>
      <w:r w:rsidRPr="00C25031">
        <w:rPr>
          <w:rFonts w:ascii="Times New Roman" w:hAnsi="Times New Roman" w:cs="Times New Roman"/>
          <w:sz w:val="24"/>
          <w:szCs w:val="24"/>
          <w:lang w:eastAsia="en-US"/>
        </w:rPr>
        <w:t>sūdzību, ir konfidenciāla un izpaužama tikai tiktāl, cik tas nepieciešams problēmas risināšanā.</w:t>
      </w:r>
    </w:p>
    <w:p w14:paraId="464FA846" w14:textId="77777777" w:rsidR="00C25031" w:rsidRPr="00C25031" w:rsidRDefault="00C25031" w:rsidP="00C25031">
      <w:pPr>
        <w:widowControl w:val="0"/>
        <w:numPr>
          <w:ilvl w:val="0"/>
          <w:numId w:val="5"/>
        </w:numPr>
        <w:tabs>
          <w:tab w:val="left" w:pos="708"/>
        </w:tabs>
        <w:autoSpaceDE w:val="0"/>
        <w:autoSpaceDN w:val="0"/>
        <w:spacing w:before="1" w:after="0" w:line="240" w:lineRule="auto"/>
        <w:ind w:left="708" w:hanging="205"/>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Kārtība</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saistoša</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visiem</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iestādes darbiniekiem</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un</w:t>
      </w:r>
      <w:r w:rsidRPr="00C25031">
        <w:rPr>
          <w:rFonts w:ascii="Times New Roman" w:hAnsi="Times New Roman" w:cs="Times New Roman"/>
          <w:spacing w:val="52"/>
          <w:sz w:val="24"/>
          <w:szCs w:val="24"/>
          <w:lang w:eastAsia="en-US"/>
        </w:rPr>
        <w:t xml:space="preserve"> </w:t>
      </w:r>
      <w:r w:rsidRPr="00C25031">
        <w:rPr>
          <w:rFonts w:ascii="Times New Roman" w:hAnsi="Times New Roman" w:cs="Times New Roman"/>
          <w:spacing w:val="-2"/>
          <w:sz w:val="24"/>
          <w:szCs w:val="24"/>
          <w:lang w:eastAsia="en-US"/>
        </w:rPr>
        <w:t>izglītojamiem.</w:t>
      </w:r>
    </w:p>
    <w:p w14:paraId="78F7712C" w14:textId="77777777" w:rsidR="00C25031" w:rsidRPr="00C25031" w:rsidRDefault="00C25031" w:rsidP="00C25031">
      <w:pPr>
        <w:widowControl w:val="0"/>
        <w:autoSpaceDE w:val="0"/>
        <w:autoSpaceDN w:val="0"/>
        <w:spacing w:before="206" w:after="0" w:line="240" w:lineRule="auto"/>
        <w:rPr>
          <w:rFonts w:ascii="Times New Roman" w:hAnsi="Times New Roman" w:cs="Times New Roman"/>
          <w:sz w:val="24"/>
          <w:szCs w:val="24"/>
          <w:lang w:eastAsia="en-US"/>
        </w:rPr>
      </w:pPr>
    </w:p>
    <w:p w14:paraId="47BDACD4" w14:textId="77777777" w:rsidR="00C25031" w:rsidRPr="00C25031" w:rsidRDefault="00C25031" w:rsidP="00C25031">
      <w:pPr>
        <w:widowControl w:val="0"/>
        <w:autoSpaceDE w:val="0"/>
        <w:autoSpaceDN w:val="0"/>
        <w:spacing w:after="0" w:line="240" w:lineRule="auto"/>
        <w:ind w:left="359"/>
        <w:jc w:val="center"/>
        <w:outlineLvl w:val="0"/>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II. Sūdzību</w:t>
      </w:r>
      <w:r w:rsidRPr="00C25031">
        <w:rPr>
          <w:rFonts w:ascii="Times New Roman" w:hAnsi="Times New Roman" w:cs="Times New Roman"/>
          <w:b/>
          <w:bCs/>
          <w:spacing w:val="-9"/>
          <w:sz w:val="24"/>
          <w:szCs w:val="24"/>
          <w:lang w:eastAsia="en-US"/>
        </w:rPr>
        <w:t xml:space="preserve"> </w:t>
      </w:r>
      <w:r w:rsidRPr="00C25031">
        <w:rPr>
          <w:rFonts w:ascii="Times New Roman" w:hAnsi="Times New Roman" w:cs="Times New Roman"/>
          <w:b/>
          <w:bCs/>
          <w:sz w:val="24"/>
          <w:szCs w:val="24"/>
          <w:lang w:eastAsia="en-US"/>
        </w:rPr>
        <w:t>iesniegšanas</w:t>
      </w:r>
      <w:r w:rsidRPr="00C25031">
        <w:rPr>
          <w:rFonts w:ascii="Times New Roman" w:hAnsi="Times New Roman" w:cs="Times New Roman"/>
          <w:b/>
          <w:bCs/>
          <w:spacing w:val="-11"/>
          <w:sz w:val="24"/>
          <w:szCs w:val="24"/>
          <w:lang w:eastAsia="en-US"/>
        </w:rPr>
        <w:t xml:space="preserve"> </w:t>
      </w:r>
      <w:r w:rsidRPr="00C25031">
        <w:rPr>
          <w:rFonts w:ascii="Times New Roman" w:hAnsi="Times New Roman" w:cs="Times New Roman"/>
          <w:b/>
          <w:bCs/>
          <w:spacing w:val="-2"/>
          <w:sz w:val="24"/>
          <w:szCs w:val="24"/>
          <w:lang w:eastAsia="en-US"/>
        </w:rPr>
        <w:t>kārtība</w:t>
      </w:r>
    </w:p>
    <w:p w14:paraId="529C26FE" w14:textId="77777777" w:rsidR="00C25031" w:rsidRPr="00C25031" w:rsidRDefault="00C25031" w:rsidP="00C25031">
      <w:pPr>
        <w:widowControl w:val="0"/>
        <w:numPr>
          <w:ilvl w:val="0"/>
          <w:numId w:val="5"/>
        </w:numPr>
        <w:tabs>
          <w:tab w:val="left" w:pos="708"/>
        </w:tabs>
        <w:autoSpaceDE w:val="0"/>
        <w:autoSpaceDN w:val="0"/>
        <w:spacing w:before="186" w:after="0" w:line="240" w:lineRule="auto"/>
        <w:ind w:left="708" w:hanging="205"/>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Izglītojamais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sūdzību</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var</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 xml:space="preserve">iesniegt </w:t>
      </w:r>
      <w:r w:rsidRPr="00C25031">
        <w:rPr>
          <w:rFonts w:ascii="Times New Roman" w:hAnsi="Times New Roman" w:cs="Times New Roman"/>
          <w:b/>
          <w:sz w:val="24"/>
          <w:szCs w:val="24"/>
          <w:lang w:eastAsia="en-US"/>
        </w:rPr>
        <w:t>mutiski,</w:t>
      </w:r>
      <w:r w:rsidRPr="00C25031">
        <w:rPr>
          <w:rFonts w:ascii="Times New Roman" w:hAnsi="Times New Roman" w:cs="Times New Roman"/>
          <w:b/>
          <w:spacing w:val="-3"/>
          <w:sz w:val="24"/>
          <w:szCs w:val="24"/>
          <w:lang w:eastAsia="en-US"/>
        </w:rPr>
        <w:t xml:space="preserve"> </w:t>
      </w:r>
      <w:r w:rsidRPr="00C25031">
        <w:rPr>
          <w:rFonts w:ascii="Times New Roman" w:hAnsi="Times New Roman" w:cs="Times New Roman"/>
          <w:b/>
          <w:sz w:val="24"/>
          <w:szCs w:val="24"/>
          <w:lang w:eastAsia="en-US"/>
        </w:rPr>
        <w:t>rakstveidā</w:t>
      </w:r>
      <w:r w:rsidRPr="00C25031">
        <w:rPr>
          <w:rFonts w:ascii="Times New Roman" w:hAnsi="Times New Roman" w:cs="Times New Roman"/>
          <w:b/>
          <w:spacing w:val="-2"/>
          <w:sz w:val="24"/>
          <w:szCs w:val="24"/>
          <w:lang w:eastAsia="en-US"/>
        </w:rPr>
        <w:t xml:space="preserve"> </w:t>
      </w:r>
      <w:r w:rsidRPr="00C25031">
        <w:rPr>
          <w:rFonts w:ascii="Times New Roman" w:hAnsi="Times New Roman" w:cs="Times New Roman"/>
          <w:b/>
          <w:sz w:val="24"/>
          <w:szCs w:val="24"/>
          <w:lang w:eastAsia="en-US"/>
        </w:rPr>
        <w:t>vai</w:t>
      </w:r>
      <w:r w:rsidRPr="00C25031">
        <w:rPr>
          <w:rFonts w:ascii="Times New Roman" w:hAnsi="Times New Roman" w:cs="Times New Roman"/>
          <w:b/>
          <w:spacing w:val="-1"/>
          <w:sz w:val="24"/>
          <w:szCs w:val="24"/>
          <w:lang w:eastAsia="en-US"/>
        </w:rPr>
        <w:t xml:space="preserve"> </w:t>
      </w:r>
      <w:r w:rsidRPr="00C25031">
        <w:rPr>
          <w:rFonts w:ascii="Times New Roman" w:hAnsi="Times New Roman" w:cs="Times New Roman"/>
          <w:b/>
          <w:spacing w:val="-2"/>
          <w:sz w:val="24"/>
          <w:szCs w:val="24"/>
          <w:lang w:eastAsia="en-US"/>
        </w:rPr>
        <w:t>elektroniski</w:t>
      </w:r>
      <w:r w:rsidRPr="00C25031">
        <w:rPr>
          <w:rFonts w:ascii="Times New Roman" w:hAnsi="Times New Roman" w:cs="Times New Roman"/>
          <w:spacing w:val="-2"/>
          <w:sz w:val="24"/>
          <w:szCs w:val="24"/>
          <w:lang w:eastAsia="en-US"/>
        </w:rPr>
        <w:t>.</w:t>
      </w:r>
    </w:p>
    <w:p w14:paraId="4B90C047" w14:textId="77777777" w:rsidR="00C25031" w:rsidRPr="00C25031" w:rsidRDefault="00C25031" w:rsidP="00C25031">
      <w:pPr>
        <w:widowControl w:val="0"/>
        <w:numPr>
          <w:ilvl w:val="0"/>
          <w:numId w:val="5"/>
        </w:numPr>
        <w:tabs>
          <w:tab w:val="left" w:pos="708"/>
        </w:tabs>
        <w:autoSpaceDE w:val="0"/>
        <w:autoSpaceDN w:val="0"/>
        <w:spacing w:before="24" w:after="0" w:line="256" w:lineRule="auto"/>
        <w:ind w:right="146"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Ar</w:t>
      </w:r>
      <w:r w:rsidRPr="00C25031">
        <w:rPr>
          <w:rFonts w:ascii="Times New Roman" w:hAnsi="Times New Roman" w:cs="Times New Roman"/>
          <w:spacing w:val="28"/>
          <w:sz w:val="24"/>
          <w:szCs w:val="24"/>
          <w:lang w:eastAsia="en-US"/>
        </w:rPr>
        <w:t xml:space="preserve"> </w:t>
      </w:r>
      <w:r w:rsidRPr="00C25031">
        <w:rPr>
          <w:rFonts w:ascii="Times New Roman" w:hAnsi="Times New Roman" w:cs="Times New Roman"/>
          <w:sz w:val="24"/>
          <w:szCs w:val="24"/>
          <w:lang w:eastAsia="en-US"/>
        </w:rPr>
        <w:t>mutisku</w:t>
      </w:r>
      <w:r w:rsidRPr="00C25031">
        <w:rPr>
          <w:rFonts w:ascii="Times New Roman" w:hAnsi="Times New Roman" w:cs="Times New Roman"/>
          <w:spacing w:val="28"/>
          <w:sz w:val="24"/>
          <w:szCs w:val="24"/>
          <w:lang w:eastAsia="en-US"/>
        </w:rPr>
        <w:t xml:space="preserve"> </w:t>
      </w:r>
      <w:r w:rsidRPr="00C25031">
        <w:rPr>
          <w:rFonts w:ascii="Times New Roman" w:hAnsi="Times New Roman" w:cs="Times New Roman"/>
          <w:sz w:val="24"/>
          <w:szCs w:val="24"/>
          <w:lang w:eastAsia="en-US"/>
        </w:rPr>
        <w:t>sūdzību</w:t>
      </w:r>
      <w:r w:rsidRPr="00C25031">
        <w:rPr>
          <w:rFonts w:ascii="Times New Roman" w:hAnsi="Times New Roman" w:cs="Times New Roman"/>
          <w:spacing w:val="28"/>
          <w:sz w:val="24"/>
          <w:szCs w:val="24"/>
          <w:lang w:eastAsia="en-US"/>
        </w:rPr>
        <w:t xml:space="preserve"> </w:t>
      </w:r>
      <w:r w:rsidRPr="00C25031">
        <w:rPr>
          <w:rFonts w:ascii="Times New Roman" w:hAnsi="Times New Roman" w:cs="Times New Roman"/>
          <w:sz w:val="24"/>
          <w:szCs w:val="24"/>
          <w:lang w:eastAsia="en-US"/>
        </w:rPr>
        <w:t>izglītojamais var</w:t>
      </w:r>
      <w:r w:rsidRPr="00C25031">
        <w:rPr>
          <w:rFonts w:ascii="Times New Roman" w:hAnsi="Times New Roman" w:cs="Times New Roman"/>
          <w:spacing w:val="27"/>
          <w:sz w:val="24"/>
          <w:szCs w:val="24"/>
          <w:lang w:eastAsia="en-US"/>
        </w:rPr>
        <w:t xml:space="preserve"> </w:t>
      </w:r>
      <w:r w:rsidRPr="00C25031">
        <w:rPr>
          <w:rFonts w:ascii="Times New Roman" w:hAnsi="Times New Roman" w:cs="Times New Roman"/>
          <w:sz w:val="24"/>
          <w:szCs w:val="24"/>
          <w:lang w:eastAsia="en-US"/>
        </w:rPr>
        <w:t>vērsties pie jebkura</w:t>
      </w:r>
      <w:r w:rsidRPr="00C25031">
        <w:rPr>
          <w:rFonts w:ascii="Times New Roman" w:hAnsi="Times New Roman" w:cs="Times New Roman"/>
          <w:spacing w:val="27"/>
          <w:sz w:val="24"/>
          <w:szCs w:val="24"/>
          <w:lang w:eastAsia="en-US"/>
        </w:rPr>
        <w:t xml:space="preserve"> </w:t>
      </w:r>
      <w:r w:rsidRPr="00C25031">
        <w:rPr>
          <w:rFonts w:ascii="Times New Roman" w:hAnsi="Times New Roman" w:cs="Times New Roman"/>
          <w:sz w:val="24"/>
          <w:szCs w:val="24"/>
          <w:lang w:eastAsia="en-US"/>
        </w:rPr>
        <w:t>izglītības</w:t>
      </w:r>
      <w:r w:rsidRPr="00C25031">
        <w:rPr>
          <w:rFonts w:ascii="Times New Roman" w:hAnsi="Times New Roman" w:cs="Times New Roman"/>
          <w:spacing w:val="27"/>
          <w:sz w:val="24"/>
          <w:szCs w:val="24"/>
          <w:lang w:eastAsia="en-US"/>
        </w:rPr>
        <w:t xml:space="preserve"> </w:t>
      </w:r>
      <w:r w:rsidRPr="00C25031">
        <w:rPr>
          <w:rFonts w:ascii="Times New Roman" w:hAnsi="Times New Roman" w:cs="Times New Roman"/>
          <w:sz w:val="24"/>
          <w:szCs w:val="24"/>
          <w:lang w:eastAsia="en-US"/>
        </w:rPr>
        <w:t>iestādes</w:t>
      </w:r>
      <w:r w:rsidRPr="00C25031">
        <w:rPr>
          <w:rFonts w:ascii="Times New Roman" w:hAnsi="Times New Roman" w:cs="Times New Roman"/>
          <w:spacing w:val="27"/>
          <w:sz w:val="24"/>
          <w:szCs w:val="24"/>
          <w:lang w:eastAsia="en-US"/>
        </w:rPr>
        <w:t xml:space="preserve"> </w:t>
      </w:r>
      <w:r w:rsidRPr="00C25031">
        <w:rPr>
          <w:rFonts w:ascii="Times New Roman" w:hAnsi="Times New Roman" w:cs="Times New Roman"/>
          <w:sz w:val="24"/>
          <w:szCs w:val="24"/>
          <w:lang w:eastAsia="en-US"/>
        </w:rPr>
        <w:t>darbinieka. Katra darbinieka pienākums ir uzklausīt sūdzību un risināt to atbilstoši savai kompetencei.</w:t>
      </w:r>
    </w:p>
    <w:p w14:paraId="0B2D541D" w14:textId="77777777" w:rsidR="00C25031" w:rsidRPr="00C25031" w:rsidRDefault="00C25031" w:rsidP="00C25031">
      <w:pPr>
        <w:widowControl w:val="0"/>
        <w:numPr>
          <w:ilvl w:val="0"/>
          <w:numId w:val="5"/>
        </w:numPr>
        <w:tabs>
          <w:tab w:val="left" w:pos="708"/>
        </w:tabs>
        <w:autoSpaceDE w:val="0"/>
        <w:autoSpaceDN w:val="0"/>
        <w:spacing w:after="0" w:line="256" w:lineRule="auto"/>
        <w:ind w:right="139"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Ja darbinieka kompetence neatbilst sūdzības izskatīšanai, darbinieks informē Atbalsta komandu vai klases audzināju, vai direktora vietnieku, vai direktoru.</w:t>
      </w:r>
    </w:p>
    <w:p w14:paraId="65009AB9" w14:textId="77777777" w:rsidR="00C25031" w:rsidRPr="00C25031" w:rsidRDefault="00C25031" w:rsidP="00C25031">
      <w:pPr>
        <w:widowControl w:val="0"/>
        <w:numPr>
          <w:ilvl w:val="0"/>
          <w:numId w:val="5"/>
        </w:numPr>
        <w:tabs>
          <w:tab w:val="left" w:pos="708"/>
        </w:tabs>
        <w:autoSpaceDE w:val="0"/>
        <w:autoSpaceDN w:val="0"/>
        <w:spacing w:after="0" w:line="254" w:lineRule="auto"/>
        <w:ind w:right="144"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Ja no izglītojamā saņemtā informācija saistīta ar tūlītēju izglītojamā tiesību aizskāruma</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novēršanu, darbinieks nekavējoties</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par to</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ziņo direktoram.</w:t>
      </w:r>
    </w:p>
    <w:p w14:paraId="633CA244" w14:textId="77777777" w:rsidR="00C25031" w:rsidRPr="00C25031" w:rsidRDefault="00C25031" w:rsidP="00C25031">
      <w:pPr>
        <w:widowControl w:val="0"/>
        <w:numPr>
          <w:ilvl w:val="0"/>
          <w:numId w:val="5"/>
        </w:numPr>
        <w:tabs>
          <w:tab w:val="left" w:pos="708"/>
          <w:tab w:val="left" w:pos="1189"/>
          <w:tab w:val="left" w:pos="2479"/>
          <w:tab w:val="left" w:pos="3665"/>
          <w:tab w:val="left" w:pos="4643"/>
          <w:tab w:val="left" w:pos="6212"/>
          <w:tab w:val="left" w:pos="7458"/>
          <w:tab w:val="left" w:pos="8245"/>
        </w:tabs>
        <w:autoSpaceDE w:val="0"/>
        <w:autoSpaceDN w:val="0"/>
        <w:spacing w:before="4" w:after="0" w:line="256"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pacing w:val="-6"/>
          <w:sz w:val="24"/>
          <w:szCs w:val="24"/>
          <w:lang w:eastAsia="en-US"/>
        </w:rPr>
        <w:t>Uz</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izglītojamā</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mutvārdu</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sūdzību</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kompetentais</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darbinieks</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atbild</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 xml:space="preserve">mutvārdos, </w:t>
      </w:r>
      <w:r w:rsidRPr="00C25031">
        <w:rPr>
          <w:rFonts w:ascii="Times New Roman" w:hAnsi="Times New Roman" w:cs="Times New Roman"/>
          <w:sz w:val="24"/>
          <w:szCs w:val="24"/>
          <w:lang w:eastAsia="en-US"/>
        </w:rPr>
        <w:lastRenderedPageBreak/>
        <w:t>nepieciešamības gadījumā informējot vecākus vai atbilstošas institūcijas.</w:t>
      </w:r>
    </w:p>
    <w:p w14:paraId="2829FC99" w14:textId="77777777" w:rsidR="00C25031" w:rsidRPr="00C25031" w:rsidRDefault="00C25031" w:rsidP="00C25031">
      <w:pPr>
        <w:widowControl w:val="0"/>
        <w:numPr>
          <w:ilvl w:val="0"/>
          <w:numId w:val="5"/>
        </w:numPr>
        <w:tabs>
          <w:tab w:val="left" w:pos="861"/>
        </w:tabs>
        <w:autoSpaceDE w:val="0"/>
        <w:autoSpaceDN w:val="0"/>
        <w:spacing w:before="1" w:after="0" w:line="240" w:lineRule="auto"/>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Rakstveidā</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izglītojamais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sūdzību</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var</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pacing w:val="-2"/>
          <w:sz w:val="24"/>
          <w:szCs w:val="24"/>
          <w:lang w:eastAsia="en-US"/>
        </w:rPr>
        <w:t>iesniegt:</w:t>
      </w:r>
    </w:p>
    <w:p w14:paraId="6DCC30A7" w14:textId="77777777" w:rsidR="00C25031" w:rsidRPr="00C25031" w:rsidRDefault="00C25031" w:rsidP="00C25031">
      <w:pPr>
        <w:widowControl w:val="0"/>
        <w:numPr>
          <w:ilvl w:val="1"/>
          <w:numId w:val="5"/>
        </w:numPr>
        <w:tabs>
          <w:tab w:val="left" w:pos="1580"/>
        </w:tabs>
        <w:autoSpaceDE w:val="0"/>
        <w:autoSpaceDN w:val="0"/>
        <w:spacing w:before="21" w:after="0" w:line="240" w:lineRule="auto"/>
        <w:ind w:left="1580" w:hanging="585"/>
        <w:jc w:val="both"/>
        <w:rPr>
          <w:rFonts w:ascii="Times New Roman" w:hAnsi="Times New Roman" w:cs="Times New Roman"/>
          <w:sz w:val="24"/>
          <w:szCs w:val="24"/>
          <w:lang w:eastAsia="en-US"/>
        </w:rPr>
      </w:pPr>
      <w:r w:rsidRPr="00C25031">
        <w:rPr>
          <w:rFonts w:ascii="Times New Roman" w:hAnsi="Times New Roman" w:cs="Times New Roman"/>
          <w:spacing w:val="-2"/>
          <w:sz w:val="24"/>
          <w:szCs w:val="24"/>
          <w:lang w:eastAsia="en-US"/>
        </w:rPr>
        <w:t>direktoram;</w:t>
      </w:r>
    </w:p>
    <w:p w14:paraId="4D7363EA" w14:textId="77777777" w:rsidR="00C25031" w:rsidRPr="00C25031" w:rsidRDefault="00C25031" w:rsidP="00C25031">
      <w:pPr>
        <w:widowControl w:val="0"/>
        <w:numPr>
          <w:ilvl w:val="1"/>
          <w:numId w:val="5"/>
        </w:numPr>
        <w:tabs>
          <w:tab w:val="left" w:pos="1580"/>
        </w:tabs>
        <w:autoSpaceDE w:val="0"/>
        <w:autoSpaceDN w:val="0"/>
        <w:spacing w:before="24" w:after="0" w:line="240" w:lineRule="auto"/>
        <w:ind w:left="1580" w:hanging="585"/>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direktora</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pacing w:val="-2"/>
          <w:sz w:val="24"/>
          <w:szCs w:val="24"/>
          <w:lang w:eastAsia="en-US"/>
        </w:rPr>
        <w:t>vietniekam;</w:t>
      </w:r>
    </w:p>
    <w:p w14:paraId="5ECCDB8D" w14:textId="77777777" w:rsidR="00C25031" w:rsidRPr="00C25031" w:rsidRDefault="00C25031" w:rsidP="00C25031">
      <w:pPr>
        <w:widowControl w:val="0"/>
        <w:numPr>
          <w:ilvl w:val="1"/>
          <w:numId w:val="5"/>
        </w:numPr>
        <w:tabs>
          <w:tab w:val="left" w:pos="1580"/>
        </w:tabs>
        <w:autoSpaceDE w:val="0"/>
        <w:autoSpaceDN w:val="0"/>
        <w:spacing w:before="28" w:after="0" w:line="240" w:lineRule="auto"/>
        <w:ind w:left="1580" w:hanging="585"/>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klases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pacing w:val="-2"/>
          <w:sz w:val="24"/>
          <w:szCs w:val="24"/>
          <w:lang w:eastAsia="en-US"/>
        </w:rPr>
        <w:t>audzinātājam;</w:t>
      </w:r>
    </w:p>
    <w:p w14:paraId="740F9E5D" w14:textId="77777777" w:rsidR="00C25031" w:rsidRPr="00C25031" w:rsidRDefault="00C25031" w:rsidP="00C25031">
      <w:pPr>
        <w:widowControl w:val="0"/>
        <w:numPr>
          <w:ilvl w:val="1"/>
          <w:numId w:val="5"/>
        </w:numPr>
        <w:tabs>
          <w:tab w:val="left" w:pos="1580"/>
        </w:tabs>
        <w:autoSpaceDE w:val="0"/>
        <w:autoSpaceDN w:val="0"/>
        <w:spacing w:before="21" w:after="0" w:line="240" w:lineRule="auto"/>
        <w:ind w:left="1580" w:hanging="585"/>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iemetot</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skolas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pacing w:val="-2"/>
          <w:sz w:val="24"/>
          <w:szCs w:val="24"/>
          <w:lang w:eastAsia="en-US"/>
        </w:rPr>
        <w:t>pastkastē.</w:t>
      </w:r>
    </w:p>
    <w:p w14:paraId="163B5671" w14:textId="77777777" w:rsidR="00C25031" w:rsidRPr="00C25031" w:rsidRDefault="00C25031" w:rsidP="00C25031">
      <w:pPr>
        <w:widowControl w:val="0"/>
        <w:numPr>
          <w:ilvl w:val="0"/>
          <w:numId w:val="5"/>
        </w:numPr>
        <w:tabs>
          <w:tab w:val="left" w:pos="861"/>
        </w:tabs>
        <w:autoSpaceDE w:val="0"/>
        <w:autoSpaceDN w:val="0"/>
        <w:spacing w:before="24" w:after="0" w:line="256" w:lineRule="auto"/>
        <w:ind w:right="145"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Iesniedzot sūdzību rakstveidā, to raksta brīvā formā, norādot iesniedzēja vārdu un </w:t>
      </w:r>
      <w:r w:rsidRPr="00C25031">
        <w:rPr>
          <w:rFonts w:ascii="Times New Roman" w:hAnsi="Times New Roman" w:cs="Times New Roman"/>
          <w:spacing w:val="-2"/>
          <w:sz w:val="24"/>
          <w:szCs w:val="24"/>
          <w:lang w:eastAsia="en-US"/>
        </w:rPr>
        <w:t>uzvārdu.</w:t>
      </w:r>
    </w:p>
    <w:p w14:paraId="7D6FDBE1" w14:textId="77777777" w:rsidR="00C25031" w:rsidRPr="00C25031" w:rsidRDefault="00C25031" w:rsidP="00C25031">
      <w:pPr>
        <w:widowControl w:val="0"/>
        <w:numPr>
          <w:ilvl w:val="0"/>
          <w:numId w:val="5"/>
        </w:numPr>
        <w:tabs>
          <w:tab w:val="left" w:pos="861"/>
        </w:tabs>
        <w:autoSpaceDE w:val="0"/>
        <w:autoSpaceDN w:val="0"/>
        <w:spacing w:after="0" w:line="292" w:lineRule="exact"/>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Rakstveida</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iesniegums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tiek</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reģistrēts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likumdošanā</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paredzētā</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pacing w:val="-2"/>
          <w:sz w:val="24"/>
          <w:szCs w:val="24"/>
          <w:lang w:eastAsia="en-US"/>
        </w:rPr>
        <w:t>kārtībā.</w:t>
      </w:r>
    </w:p>
    <w:p w14:paraId="475334BC" w14:textId="77777777" w:rsidR="00C25031" w:rsidRPr="00C25031" w:rsidRDefault="00C25031" w:rsidP="00C25031">
      <w:pPr>
        <w:widowControl w:val="0"/>
        <w:numPr>
          <w:ilvl w:val="0"/>
          <w:numId w:val="5"/>
        </w:numPr>
        <w:tabs>
          <w:tab w:val="left" w:pos="861"/>
        </w:tabs>
        <w:autoSpaceDE w:val="0"/>
        <w:autoSpaceDN w:val="0"/>
        <w:spacing w:before="24" w:after="0" w:line="256" w:lineRule="auto"/>
        <w:ind w:right="140"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Elektroniski iesniegumu nosūta uz skolas elektroniskā pasta adresi: </w:t>
      </w:r>
      <w:hyperlink r:id="rId8" w:history="1">
        <w:r w:rsidRPr="00C25031">
          <w:rPr>
            <w:rFonts w:ascii="Times New Roman" w:hAnsi="Times New Roman" w:cs="Times New Roman"/>
            <w:color w:val="0000FF"/>
            <w:spacing w:val="-2"/>
            <w:sz w:val="24"/>
            <w:szCs w:val="24"/>
            <w:u w:val="single"/>
            <w:lang w:eastAsia="en-US"/>
          </w:rPr>
          <w:t xml:space="preserve">skola@tinuzusakumskola.lv </w:t>
        </w:r>
      </w:hyperlink>
    </w:p>
    <w:p w14:paraId="5E1ADCA6" w14:textId="77777777" w:rsidR="00C25031" w:rsidRPr="00C25031" w:rsidRDefault="00C25031" w:rsidP="00C25031">
      <w:pPr>
        <w:widowControl w:val="0"/>
        <w:numPr>
          <w:ilvl w:val="0"/>
          <w:numId w:val="5"/>
        </w:numPr>
        <w:tabs>
          <w:tab w:val="left" w:pos="861"/>
        </w:tabs>
        <w:autoSpaceDE w:val="0"/>
        <w:autoSpaceDN w:val="0"/>
        <w:spacing w:before="1" w:after="0" w:line="254" w:lineRule="auto"/>
        <w:ind w:right="142"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Gadījumos, ja sūdzība vai ierosinājums saņemts anonīmi, saņemtā sūdzība vai ierosinājums tiek analizēts pēc būtības un, ja nepieciešams, veiktas konkrētas darbības, bet rakstiska atbilde netiek sniegta.</w:t>
      </w:r>
    </w:p>
    <w:p w14:paraId="478FA9AA" w14:textId="77777777" w:rsidR="00C25031" w:rsidRPr="00C25031" w:rsidRDefault="00C25031" w:rsidP="00C25031">
      <w:pPr>
        <w:widowControl w:val="0"/>
        <w:autoSpaceDE w:val="0"/>
        <w:autoSpaceDN w:val="0"/>
        <w:spacing w:before="169" w:after="0" w:line="240" w:lineRule="auto"/>
        <w:ind w:left="363"/>
        <w:jc w:val="center"/>
        <w:outlineLvl w:val="0"/>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III. Sūdzību</w:t>
      </w:r>
      <w:r w:rsidRPr="00C25031">
        <w:rPr>
          <w:rFonts w:ascii="Times New Roman" w:hAnsi="Times New Roman" w:cs="Times New Roman"/>
          <w:b/>
          <w:bCs/>
          <w:spacing w:val="-7"/>
          <w:sz w:val="24"/>
          <w:szCs w:val="24"/>
          <w:lang w:eastAsia="en-US"/>
        </w:rPr>
        <w:t xml:space="preserve"> </w:t>
      </w:r>
      <w:r w:rsidRPr="00C25031">
        <w:rPr>
          <w:rFonts w:ascii="Times New Roman" w:hAnsi="Times New Roman" w:cs="Times New Roman"/>
          <w:b/>
          <w:bCs/>
          <w:sz w:val="24"/>
          <w:szCs w:val="24"/>
          <w:lang w:eastAsia="en-US"/>
        </w:rPr>
        <w:t>izskatīšanas</w:t>
      </w:r>
      <w:r w:rsidRPr="00C25031">
        <w:rPr>
          <w:rFonts w:ascii="Times New Roman" w:hAnsi="Times New Roman" w:cs="Times New Roman"/>
          <w:b/>
          <w:bCs/>
          <w:spacing w:val="-7"/>
          <w:sz w:val="24"/>
          <w:szCs w:val="24"/>
          <w:lang w:eastAsia="en-US"/>
        </w:rPr>
        <w:t xml:space="preserve"> </w:t>
      </w:r>
      <w:r w:rsidRPr="00C25031">
        <w:rPr>
          <w:rFonts w:ascii="Times New Roman" w:hAnsi="Times New Roman" w:cs="Times New Roman"/>
          <w:b/>
          <w:bCs/>
          <w:spacing w:val="-2"/>
          <w:sz w:val="24"/>
          <w:szCs w:val="24"/>
          <w:lang w:eastAsia="en-US"/>
        </w:rPr>
        <w:t>kārtība</w:t>
      </w:r>
    </w:p>
    <w:p w14:paraId="6D6CC508" w14:textId="77777777" w:rsidR="00C25031" w:rsidRPr="00C25031" w:rsidRDefault="00C25031" w:rsidP="00C25031">
      <w:pPr>
        <w:widowControl w:val="0"/>
        <w:numPr>
          <w:ilvl w:val="0"/>
          <w:numId w:val="5"/>
        </w:numPr>
        <w:tabs>
          <w:tab w:val="left" w:pos="861"/>
        </w:tabs>
        <w:autoSpaceDE w:val="0"/>
        <w:autoSpaceDN w:val="0"/>
        <w:spacing w:before="185" w:after="0" w:line="256"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Izglītības iestāde, saņemto sūdzību,</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veic Bērnu tiesību aizsardzības likumā paredzētās darbības</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pārkāpuma,</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ja</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tāds</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tiek</w:t>
      </w:r>
      <w:r w:rsidRPr="00C25031">
        <w:rPr>
          <w:rFonts w:ascii="Times New Roman" w:hAnsi="Times New Roman" w:cs="Times New Roman"/>
          <w:spacing w:val="-10"/>
          <w:sz w:val="24"/>
          <w:szCs w:val="24"/>
          <w:lang w:eastAsia="en-US"/>
        </w:rPr>
        <w:t xml:space="preserve"> </w:t>
      </w:r>
      <w:r w:rsidRPr="00C25031">
        <w:rPr>
          <w:rFonts w:ascii="Times New Roman" w:hAnsi="Times New Roman" w:cs="Times New Roman"/>
          <w:sz w:val="24"/>
          <w:szCs w:val="24"/>
          <w:lang w:eastAsia="en-US"/>
        </w:rPr>
        <w:t>konstatēts,</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novēršanai,</w:t>
      </w:r>
      <w:r w:rsidRPr="00C25031">
        <w:rPr>
          <w:rFonts w:ascii="Times New Roman" w:hAnsi="Times New Roman" w:cs="Times New Roman"/>
          <w:spacing w:val="-9"/>
          <w:sz w:val="24"/>
          <w:szCs w:val="24"/>
          <w:lang w:eastAsia="en-US"/>
        </w:rPr>
        <w:t xml:space="preserve"> </w:t>
      </w:r>
      <w:r w:rsidRPr="00C25031">
        <w:rPr>
          <w:rFonts w:ascii="Times New Roman" w:hAnsi="Times New Roman" w:cs="Times New Roman"/>
          <w:sz w:val="24"/>
          <w:szCs w:val="24"/>
          <w:lang w:eastAsia="en-US"/>
        </w:rPr>
        <w:t>kā</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arī</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atbalsta</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un</w:t>
      </w:r>
      <w:r w:rsidRPr="00C25031">
        <w:rPr>
          <w:rFonts w:ascii="Times New Roman" w:hAnsi="Times New Roman" w:cs="Times New Roman"/>
          <w:spacing w:val="-13"/>
          <w:sz w:val="24"/>
          <w:szCs w:val="24"/>
          <w:lang w:eastAsia="en-US"/>
        </w:rPr>
        <w:t xml:space="preserve"> </w:t>
      </w:r>
      <w:r w:rsidRPr="00C25031">
        <w:rPr>
          <w:rFonts w:ascii="Times New Roman" w:hAnsi="Times New Roman" w:cs="Times New Roman"/>
          <w:sz w:val="24"/>
          <w:szCs w:val="24"/>
          <w:lang w:eastAsia="en-US"/>
        </w:rPr>
        <w:t>palīdzības</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 xml:space="preserve">sniegšanai izglītojamam, </w:t>
      </w:r>
      <w:r w:rsidRPr="00C25031">
        <w:rPr>
          <w:rFonts w:ascii="Times New Roman" w:hAnsi="Times New Roman" w:cs="Times New Roman"/>
          <w:b/>
          <w:sz w:val="24"/>
          <w:szCs w:val="24"/>
          <w:lang w:eastAsia="en-US"/>
        </w:rPr>
        <w:t>nodrošinot</w:t>
      </w:r>
      <w:r w:rsidRPr="00C25031">
        <w:rPr>
          <w:rFonts w:ascii="Times New Roman" w:hAnsi="Times New Roman" w:cs="Times New Roman"/>
          <w:sz w:val="24"/>
          <w:szCs w:val="24"/>
          <w:lang w:eastAsia="en-US"/>
        </w:rPr>
        <w:t>:</w:t>
      </w:r>
    </w:p>
    <w:p w14:paraId="00CFC1CA" w14:textId="77777777" w:rsidR="00C25031" w:rsidRPr="00C25031" w:rsidRDefault="00C25031" w:rsidP="00C25031">
      <w:pPr>
        <w:widowControl w:val="0"/>
        <w:numPr>
          <w:ilvl w:val="1"/>
          <w:numId w:val="5"/>
        </w:numPr>
        <w:tabs>
          <w:tab w:val="left" w:pos="1562"/>
        </w:tabs>
        <w:autoSpaceDE w:val="0"/>
        <w:autoSpaceDN w:val="0"/>
        <w:spacing w:after="0" w:line="256" w:lineRule="auto"/>
        <w:ind w:left="1562" w:right="137" w:hanging="567"/>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tūlītēju palīdzību un atbalstu bērnam, kuram tā nepieciešama, izvērtējot konkrētā bērna vajadzības un attiecīgās situācijas apstākļus;</w:t>
      </w:r>
    </w:p>
    <w:p w14:paraId="3D4A1BDA" w14:textId="77777777" w:rsidR="00C25031" w:rsidRPr="00C25031" w:rsidRDefault="00C25031" w:rsidP="00C25031">
      <w:pPr>
        <w:widowControl w:val="0"/>
        <w:numPr>
          <w:ilvl w:val="1"/>
          <w:numId w:val="5"/>
        </w:numPr>
        <w:tabs>
          <w:tab w:val="left" w:pos="1562"/>
        </w:tabs>
        <w:autoSpaceDE w:val="0"/>
        <w:autoSpaceDN w:val="0"/>
        <w:spacing w:before="1" w:after="0" w:line="256" w:lineRule="auto"/>
        <w:ind w:left="1562" w:right="142" w:hanging="567"/>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bērna drošību, ne vēlāk kā tajā pašā dienā ziņojot policijai, bāriņtiesai vai citai bērna tiesību aizsardzības institūcijai par jebkādu vardarbību un noziedzīgu nodarījumu vai administratīvu pārkāpumu pret bērnu, par viņa tiesību pārkāpumu vai citādu apdraudējumu, kā arī tad, ja izglītības iestādes darbiniekam ir aizdomas, ka bērnam ir priekšmeti, vielas vai materiāli, kas var apdraudēt paša bērna vai citu personu dzīvību vai veselību;</w:t>
      </w:r>
    </w:p>
    <w:p w14:paraId="5F1B603F" w14:textId="77777777" w:rsidR="00C25031" w:rsidRPr="00C25031" w:rsidRDefault="00C25031" w:rsidP="00C25031">
      <w:pPr>
        <w:widowControl w:val="0"/>
        <w:numPr>
          <w:ilvl w:val="1"/>
          <w:numId w:val="5"/>
        </w:numPr>
        <w:tabs>
          <w:tab w:val="left" w:pos="1562"/>
        </w:tabs>
        <w:autoSpaceDE w:val="0"/>
        <w:autoSpaceDN w:val="0"/>
        <w:spacing w:after="0" w:line="256" w:lineRule="auto"/>
        <w:ind w:left="1562" w:right="136" w:hanging="567"/>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vecāku informēšanu, ja tas iespējams un informēšana neapdraud bērna </w:t>
      </w:r>
      <w:r w:rsidRPr="00C25031">
        <w:rPr>
          <w:rFonts w:ascii="Times New Roman" w:hAnsi="Times New Roman" w:cs="Times New Roman"/>
          <w:spacing w:val="-2"/>
          <w:sz w:val="24"/>
          <w:szCs w:val="24"/>
          <w:lang w:eastAsia="en-US"/>
        </w:rPr>
        <w:t>intereses.</w:t>
      </w:r>
    </w:p>
    <w:p w14:paraId="38484553" w14:textId="77777777" w:rsidR="00C25031" w:rsidRPr="00C25031" w:rsidRDefault="00C25031" w:rsidP="00C25031">
      <w:pPr>
        <w:widowControl w:val="0"/>
        <w:numPr>
          <w:ilvl w:val="0"/>
          <w:numId w:val="5"/>
        </w:numPr>
        <w:tabs>
          <w:tab w:val="left" w:pos="861"/>
        </w:tabs>
        <w:autoSpaceDE w:val="0"/>
        <w:autoSpaceDN w:val="0"/>
        <w:spacing w:after="0" w:line="256" w:lineRule="auto"/>
        <w:ind w:right="143"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Steidzamības kārtā sūdzība tiek izskatīta nekavējoties, rīkojoties saskaņā ar kārtības </w:t>
      </w:r>
      <w:r w:rsidRPr="00C25031">
        <w:rPr>
          <w:rFonts w:ascii="Times New Roman" w:hAnsi="Times New Roman" w:cs="Times New Roman"/>
          <w:spacing w:val="-2"/>
          <w:sz w:val="24"/>
          <w:szCs w:val="24"/>
          <w:lang w:eastAsia="en-US"/>
        </w:rPr>
        <w:t>piecpadsmito punktu.</w:t>
      </w:r>
    </w:p>
    <w:p w14:paraId="47986555" w14:textId="77777777" w:rsidR="00C25031" w:rsidRPr="00C25031" w:rsidRDefault="00C25031" w:rsidP="00C25031">
      <w:pPr>
        <w:widowControl w:val="0"/>
        <w:numPr>
          <w:ilvl w:val="0"/>
          <w:numId w:val="5"/>
        </w:numPr>
        <w:tabs>
          <w:tab w:val="left" w:pos="861"/>
        </w:tabs>
        <w:autoSpaceDE w:val="0"/>
        <w:autoSpaceDN w:val="0"/>
        <w:spacing w:after="0" w:line="256" w:lineRule="auto"/>
        <w:ind w:right="136"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Ja bērna sūdzības jautājuma izpēte nepieciešams ilgāks laika periods un tā nav saistīta ar tūlītēja bērna tiesību aizskāruma novēršanu, vadītājs nosaka atbildīgo pedagogu sūdzības </w:t>
      </w:r>
      <w:r w:rsidRPr="00C25031">
        <w:rPr>
          <w:rFonts w:ascii="Times New Roman" w:hAnsi="Times New Roman" w:cs="Times New Roman"/>
          <w:spacing w:val="-2"/>
          <w:sz w:val="24"/>
          <w:szCs w:val="24"/>
          <w:lang w:eastAsia="en-US"/>
        </w:rPr>
        <w:t>izskatīšanā.</w:t>
      </w:r>
    </w:p>
    <w:p w14:paraId="3C744219" w14:textId="77777777" w:rsidR="00C25031" w:rsidRPr="00C25031" w:rsidRDefault="00C25031" w:rsidP="00C25031">
      <w:pPr>
        <w:widowControl w:val="0"/>
        <w:numPr>
          <w:ilvl w:val="0"/>
          <w:numId w:val="5"/>
        </w:numPr>
        <w:tabs>
          <w:tab w:val="left" w:pos="861"/>
        </w:tabs>
        <w:autoSpaceDE w:val="0"/>
        <w:autoSpaceDN w:val="0"/>
        <w:spacing w:after="0" w:line="256"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Sūdzību izskatīšana notiek saprātīgā termiņā, ņemot vērā konkrētā jautājuma risināšanas steidzamību, par</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rezultātu izglītības iestāde informē bērnu un/vai bērna vecākus (aizbildņus) rakstiski. Steidzamības kārtībā sūdzība tiek izskatīta nekavējoties, rīkojoties atbilstoši Bērnu tiesību aizsardzības likumam.</w:t>
      </w:r>
    </w:p>
    <w:p w14:paraId="53189937" w14:textId="77777777" w:rsidR="00C25031" w:rsidRPr="00C25031" w:rsidRDefault="00C25031" w:rsidP="00C25031">
      <w:pPr>
        <w:widowControl w:val="0"/>
        <w:numPr>
          <w:ilvl w:val="0"/>
          <w:numId w:val="5"/>
        </w:numPr>
        <w:tabs>
          <w:tab w:val="left" w:pos="861"/>
        </w:tabs>
        <w:autoSpaceDE w:val="0"/>
        <w:autoSpaceDN w:val="0"/>
        <w:spacing w:after="0" w:line="292" w:lineRule="exact"/>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izskatīšanas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laikā</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tiek</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aizpildīta</w:t>
      </w:r>
      <w:r w:rsidRPr="00C25031">
        <w:rPr>
          <w:rFonts w:ascii="Times New Roman" w:hAnsi="Times New Roman" w:cs="Times New Roman"/>
          <w:spacing w:val="49"/>
          <w:sz w:val="24"/>
          <w:szCs w:val="24"/>
          <w:lang w:eastAsia="en-US"/>
        </w:rPr>
        <w:t xml:space="preserve"> </w:t>
      </w:r>
      <w:r w:rsidRPr="00C25031">
        <w:rPr>
          <w:rFonts w:ascii="Times New Roman" w:hAnsi="Times New Roman" w:cs="Times New Roman"/>
          <w:sz w:val="24"/>
          <w:szCs w:val="24"/>
          <w:lang w:eastAsia="en-US"/>
        </w:rPr>
        <w:t>šāda</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dokumentācija</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(ja</w:t>
      </w:r>
      <w:r w:rsidRPr="00C25031">
        <w:rPr>
          <w:rFonts w:ascii="Times New Roman" w:hAnsi="Times New Roman" w:cs="Times New Roman"/>
          <w:spacing w:val="-2"/>
          <w:sz w:val="24"/>
          <w:szCs w:val="24"/>
          <w:lang w:eastAsia="en-US"/>
        </w:rPr>
        <w:t xml:space="preserve"> iespējams):</w:t>
      </w:r>
    </w:p>
    <w:p w14:paraId="71BAAE8A" w14:textId="77777777" w:rsidR="00C25031" w:rsidRPr="00C25031" w:rsidRDefault="00C25031" w:rsidP="00C25031">
      <w:pPr>
        <w:widowControl w:val="0"/>
        <w:numPr>
          <w:ilvl w:val="1"/>
          <w:numId w:val="5"/>
        </w:numPr>
        <w:tabs>
          <w:tab w:val="left" w:pos="1562"/>
        </w:tabs>
        <w:autoSpaceDE w:val="0"/>
        <w:autoSpaceDN w:val="0"/>
        <w:spacing w:before="19" w:after="0" w:line="254" w:lineRule="auto"/>
        <w:ind w:left="1562" w:right="138" w:hanging="567"/>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sūdzības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fiksēšana</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skolvadības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sistēmas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“E</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klase”</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sadaļā</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“Individuālās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sarunas ar vecākiem un izglītojamiem”;</w:t>
      </w:r>
    </w:p>
    <w:p w14:paraId="21C6E2FD" w14:textId="77777777" w:rsidR="00C25031" w:rsidRPr="00C25031" w:rsidRDefault="00C25031" w:rsidP="00C25031">
      <w:pPr>
        <w:widowControl w:val="0"/>
        <w:numPr>
          <w:ilvl w:val="1"/>
          <w:numId w:val="5"/>
        </w:numPr>
        <w:tabs>
          <w:tab w:val="left" w:pos="1558"/>
        </w:tabs>
        <w:autoSpaceDE w:val="0"/>
        <w:autoSpaceDN w:val="0"/>
        <w:spacing w:before="5" w:after="0" w:line="240" w:lineRule="auto"/>
        <w:ind w:left="1558" w:hanging="563"/>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rakstisks</w:t>
      </w:r>
      <w:r w:rsidRPr="00C25031">
        <w:rPr>
          <w:rFonts w:ascii="Times New Roman" w:hAnsi="Times New Roman" w:cs="Times New Roman"/>
          <w:spacing w:val="-11"/>
          <w:sz w:val="24"/>
          <w:szCs w:val="24"/>
          <w:lang w:eastAsia="en-US"/>
        </w:rPr>
        <w:t xml:space="preserve"> </w:t>
      </w:r>
      <w:r w:rsidRPr="00C25031">
        <w:rPr>
          <w:rFonts w:ascii="Times New Roman" w:hAnsi="Times New Roman" w:cs="Times New Roman"/>
          <w:sz w:val="24"/>
          <w:szCs w:val="24"/>
          <w:lang w:eastAsia="en-US"/>
        </w:rPr>
        <w:t>ziņojums</w:t>
      </w:r>
      <w:r w:rsidRPr="00C25031">
        <w:rPr>
          <w:rFonts w:ascii="Times New Roman" w:hAnsi="Times New Roman" w:cs="Times New Roman"/>
          <w:spacing w:val="-10"/>
          <w:sz w:val="24"/>
          <w:szCs w:val="24"/>
          <w:lang w:eastAsia="en-US"/>
        </w:rPr>
        <w:t xml:space="preserve"> </w:t>
      </w:r>
      <w:r w:rsidRPr="00C25031">
        <w:rPr>
          <w:rFonts w:ascii="Times New Roman" w:hAnsi="Times New Roman" w:cs="Times New Roman"/>
          <w:sz w:val="24"/>
          <w:szCs w:val="24"/>
          <w:lang w:eastAsia="en-US"/>
        </w:rPr>
        <w:t>vecākiem</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skolvadības</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sistēmas</w:t>
      </w:r>
      <w:r w:rsidRPr="00C25031">
        <w:rPr>
          <w:rFonts w:ascii="Times New Roman" w:hAnsi="Times New Roman" w:cs="Times New Roman"/>
          <w:spacing w:val="-12"/>
          <w:sz w:val="24"/>
          <w:szCs w:val="24"/>
          <w:lang w:eastAsia="en-US"/>
        </w:rPr>
        <w:t xml:space="preserve"> </w:t>
      </w:r>
      <w:r w:rsidRPr="00C25031">
        <w:rPr>
          <w:rFonts w:ascii="Times New Roman" w:hAnsi="Times New Roman" w:cs="Times New Roman"/>
          <w:sz w:val="24"/>
          <w:szCs w:val="24"/>
          <w:lang w:eastAsia="en-US"/>
        </w:rPr>
        <w:t>“E</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w:t>
      </w:r>
      <w:r w:rsidRPr="00C25031">
        <w:rPr>
          <w:rFonts w:ascii="Times New Roman" w:hAnsi="Times New Roman" w:cs="Times New Roman"/>
          <w:spacing w:val="-9"/>
          <w:sz w:val="24"/>
          <w:szCs w:val="24"/>
          <w:lang w:eastAsia="en-US"/>
        </w:rPr>
        <w:t xml:space="preserve"> </w:t>
      </w:r>
      <w:r w:rsidRPr="00C25031">
        <w:rPr>
          <w:rFonts w:ascii="Times New Roman" w:hAnsi="Times New Roman" w:cs="Times New Roman"/>
          <w:sz w:val="24"/>
          <w:szCs w:val="24"/>
          <w:lang w:eastAsia="en-US"/>
        </w:rPr>
        <w:t>klase”</w:t>
      </w:r>
      <w:r w:rsidRPr="00C25031">
        <w:rPr>
          <w:rFonts w:ascii="Times New Roman" w:hAnsi="Times New Roman" w:cs="Times New Roman"/>
          <w:spacing w:val="36"/>
          <w:sz w:val="24"/>
          <w:szCs w:val="24"/>
          <w:lang w:eastAsia="en-US"/>
        </w:rPr>
        <w:t xml:space="preserve"> </w:t>
      </w:r>
      <w:r w:rsidRPr="00C25031">
        <w:rPr>
          <w:rFonts w:ascii="Times New Roman" w:hAnsi="Times New Roman" w:cs="Times New Roman"/>
          <w:sz w:val="24"/>
          <w:szCs w:val="24"/>
          <w:lang w:eastAsia="en-US"/>
        </w:rPr>
        <w:t>vai</w:t>
      </w:r>
      <w:r w:rsidRPr="00C25031">
        <w:rPr>
          <w:rFonts w:ascii="Times New Roman" w:hAnsi="Times New Roman" w:cs="Times New Roman"/>
          <w:spacing w:val="-10"/>
          <w:sz w:val="24"/>
          <w:szCs w:val="24"/>
          <w:lang w:eastAsia="en-US"/>
        </w:rPr>
        <w:t xml:space="preserve"> </w:t>
      </w:r>
      <w:r w:rsidRPr="00C25031">
        <w:rPr>
          <w:rFonts w:ascii="Times New Roman" w:hAnsi="Times New Roman" w:cs="Times New Roman"/>
          <w:spacing w:val="-2"/>
          <w:sz w:val="24"/>
          <w:szCs w:val="24"/>
          <w:lang w:eastAsia="en-US"/>
        </w:rPr>
        <w:t>dienasgrāmatā.</w:t>
      </w:r>
    </w:p>
    <w:p w14:paraId="65FECB51" w14:textId="77777777" w:rsidR="00C25031" w:rsidRPr="00C25031" w:rsidRDefault="00C25031" w:rsidP="00C25031">
      <w:pPr>
        <w:widowControl w:val="0"/>
        <w:numPr>
          <w:ilvl w:val="0"/>
          <w:numId w:val="5"/>
        </w:numPr>
        <w:tabs>
          <w:tab w:val="left" w:pos="861"/>
        </w:tabs>
        <w:autoSpaceDE w:val="0"/>
        <w:autoSpaceDN w:val="0"/>
        <w:spacing w:before="24" w:after="0" w:line="240" w:lineRule="auto"/>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Sūdzības</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izskatīšanas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laikā</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var</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tikt veiktas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sekojošas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pacing w:val="-2"/>
          <w:sz w:val="24"/>
          <w:szCs w:val="24"/>
          <w:lang w:eastAsia="en-US"/>
        </w:rPr>
        <w:t>darbības:</w:t>
      </w:r>
    </w:p>
    <w:p w14:paraId="7ACAC03C" w14:textId="77777777" w:rsidR="00C25031" w:rsidRPr="00C25031" w:rsidRDefault="00C25031" w:rsidP="00C25031">
      <w:pPr>
        <w:widowControl w:val="0"/>
        <w:numPr>
          <w:ilvl w:val="1"/>
          <w:numId w:val="5"/>
        </w:numPr>
        <w:tabs>
          <w:tab w:val="left" w:pos="1580"/>
        </w:tabs>
        <w:autoSpaceDE w:val="0"/>
        <w:autoSpaceDN w:val="0"/>
        <w:spacing w:before="24"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individuālās</w:t>
      </w:r>
      <w:r w:rsidRPr="00C25031">
        <w:rPr>
          <w:rFonts w:ascii="Times New Roman" w:hAnsi="Times New Roman" w:cs="Times New Roman"/>
          <w:spacing w:val="-11"/>
          <w:sz w:val="24"/>
          <w:szCs w:val="24"/>
          <w:lang w:eastAsia="en-US"/>
        </w:rPr>
        <w:t xml:space="preserve"> </w:t>
      </w:r>
      <w:r w:rsidRPr="00C25031">
        <w:rPr>
          <w:rFonts w:ascii="Times New Roman" w:hAnsi="Times New Roman" w:cs="Times New Roman"/>
          <w:spacing w:val="-2"/>
          <w:sz w:val="24"/>
          <w:szCs w:val="24"/>
          <w:lang w:eastAsia="en-US"/>
        </w:rPr>
        <w:t>pārrunas;</w:t>
      </w:r>
    </w:p>
    <w:p w14:paraId="4F3DA785" w14:textId="77777777" w:rsidR="00C25031" w:rsidRPr="00C25031" w:rsidRDefault="00C25031" w:rsidP="00C25031">
      <w:pPr>
        <w:widowControl w:val="0"/>
        <w:numPr>
          <w:ilvl w:val="1"/>
          <w:numId w:val="5"/>
        </w:numPr>
        <w:tabs>
          <w:tab w:val="left" w:pos="1580"/>
        </w:tabs>
        <w:autoSpaceDE w:val="0"/>
        <w:autoSpaceDN w:val="0"/>
        <w:spacing w:before="21"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pārrunas</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klases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pacing w:val="-2"/>
          <w:sz w:val="24"/>
          <w:szCs w:val="24"/>
          <w:lang w:eastAsia="en-US"/>
        </w:rPr>
        <w:t>kolektīvā;</w:t>
      </w:r>
    </w:p>
    <w:p w14:paraId="0B507E8C" w14:textId="77777777" w:rsidR="00C25031" w:rsidRPr="00C25031" w:rsidRDefault="00C25031" w:rsidP="00C25031">
      <w:pPr>
        <w:widowControl w:val="0"/>
        <w:numPr>
          <w:ilvl w:val="1"/>
          <w:numId w:val="5"/>
        </w:numPr>
        <w:tabs>
          <w:tab w:val="left" w:pos="1580"/>
        </w:tabs>
        <w:autoSpaceDE w:val="0"/>
        <w:autoSpaceDN w:val="0"/>
        <w:spacing w:before="24"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paskaidrojuma</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pacing w:val="-2"/>
          <w:sz w:val="24"/>
          <w:szCs w:val="24"/>
          <w:lang w:eastAsia="en-US"/>
        </w:rPr>
        <w:t>sniegšana;</w:t>
      </w:r>
    </w:p>
    <w:p w14:paraId="2A13838C" w14:textId="77777777" w:rsidR="00C25031" w:rsidRPr="00C25031" w:rsidRDefault="00C25031" w:rsidP="00C25031">
      <w:pPr>
        <w:widowControl w:val="0"/>
        <w:numPr>
          <w:ilvl w:val="1"/>
          <w:numId w:val="5"/>
        </w:numPr>
        <w:tabs>
          <w:tab w:val="left" w:pos="1580"/>
        </w:tabs>
        <w:autoSpaceDE w:val="0"/>
        <w:autoSpaceDN w:val="0"/>
        <w:spacing w:before="24"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lastRenderedPageBreak/>
        <w:t>telefonsaruna</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vai</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tikšanās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ar</w:t>
      </w:r>
      <w:r w:rsidRPr="00C25031">
        <w:rPr>
          <w:rFonts w:ascii="Times New Roman" w:hAnsi="Times New Roman" w:cs="Times New Roman"/>
          <w:spacing w:val="-2"/>
          <w:sz w:val="24"/>
          <w:szCs w:val="24"/>
          <w:lang w:eastAsia="en-US"/>
        </w:rPr>
        <w:t xml:space="preserve"> vecākiem;</w:t>
      </w:r>
    </w:p>
    <w:p w14:paraId="49AA5EA9" w14:textId="77777777" w:rsidR="00C25031" w:rsidRPr="00C25031" w:rsidRDefault="00C25031" w:rsidP="00C25031">
      <w:pPr>
        <w:widowControl w:val="0"/>
        <w:numPr>
          <w:ilvl w:val="1"/>
          <w:numId w:val="5"/>
        </w:numPr>
        <w:tabs>
          <w:tab w:val="left" w:pos="1580"/>
        </w:tabs>
        <w:autoSpaceDE w:val="0"/>
        <w:autoSpaceDN w:val="0"/>
        <w:spacing w:before="24"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tikšanās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ar</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izglītības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iestādes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pacing w:val="-2"/>
          <w:sz w:val="24"/>
          <w:szCs w:val="24"/>
          <w:lang w:eastAsia="en-US"/>
        </w:rPr>
        <w:t>vadību;</w:t>
      </w:r>
    </w:p>
    <w:p w14:paraId="27FE5A34" w14:textId="6FD44D2E" w:rsidR="00C25031" w:rsidRPr="00C25031" w:rsidRDefault="00C25031" w:rsidP="00C25031">
      <w:pPr>
        <w:widowControl w:val="0"/>
        <w:numPr>
          <w:ilvl w:val="1"/>
          <w:numId w:val="5"/>
        </w:numPr>
        <w:tabs>
          <w:tab w:val="left" w:pos="1562"/>
          <w:tab w:val="left" w:pos="2967"/>
          <w:tab w:val="left" w:pos="4133"/>
          <w:tab w:val="left" w:pos="4812"/>
          <w:tab w:val="left" w:pos="5740"/>
          <w:tab w:val="left" w:pos="6976"/>
          <w:tab w:val="left" w:pos="8274"/>
        </w:tabs>
        <w:autoSpaceDE w:val="0"/>
        <w:autoSpaceDN w:val="0"/>
        <w:spacing w:before="21" w:after="0" w:line="256" w:lineRule="auto"/>
        <w:ind w:left="1562" w:right="138" w:hanging="567"/>
        <w:rPr>
          <w:rFonts w:ascii="Times New Roman" w:hAnsi="Times New Roman" w:cs="Times New Roman"/>
          <w:sz w:val="24"/>
          <w:szCs w:val="24"/>
          <w:lang w:eastAsia="en-US"/>
        </w:rPr>
      </w:pPr>
      <w:r w:rsidRPr="00C25031">
        <w:rPr>
          <w:rFonts w:ascii="Times New Roman" w:hAnsi="Times New Roman" w:cs="Times New Roman"/>
          <w:spacing w:val="-2"/>
          <w:sz w:val="24"/>
          <w:szCs w:val="24"/>
          <w:lang w:eastAsia="en-US"/>
        </w:rPr>
        <w:t>informācijas</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nodošana</w:t>
      </w:r>
      <w:r w:rsidRPr="00C25031">
        <w:rPr>
          <w:rFonts w:ascii="Times New Roman" w:hAnsi="Times New Roman" w:cs="Times New Roman"/>
          <w:sz w:val="24"/>
          <w:szCs w:val="24"/>
          <w:lang w:eastAsia="en-US"/>
        </w:rPr>
        <w:tab/>
      </w:r>
      <w:r w:rsidRPr="00C25031">
        <w:rPr>
          <w:rFonts w:ascii="Times New Roman" w:hAnsi="Times New Roman" w:cs="Times New Roman"/>
          <w:spacing w:val="-4"/>
          <w:sz w:val="24"/>
          <w:szCs w:val="24"/>
          <w:lang w:eastAsia="en-US"/>
        </w:rPr>
        <w:t>Ogres</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novada</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sociālajam</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dienestam,</w:t>
      </w:r>
      <w:r w:rsidRPr="00C25031">
        <w:rPr>
          <w:rFonts w:ascii="Times New Roman" w:hAnsi="Times New Roman" w:cs="Times New Roman"/>
          <w:sz w:val="24"/>
          <w:szCs w:val="24"/>
          <w:lang w:eastAsia="en-US"/>
        </w:rPr>
        <w:tab/>
      </w:r>
      <w:r w:rsidRPr="00C25031">
        <w:rPr>
          <w:rFonts w:ascii="Times New Roman" w:hAnsi="Times New Roman" w:cs="Times New Roman"/>
          <w:spacing w:val="-2"/>
          <w:sz w:val="24"/>
          <w:szCs w:val="24"/>
          <w:lang w:eastAsia="en-US"/>
        </w:rPr>
        <w:t xml:space="preserve">bāriņtiesai, </w:t>
      </w:r>
      <w:r w:rsidRPr="00C25031">
        <w:rPr>
          <w:rFonts w:ascii="Times New Roman" w:hAnsi="Times New Roman" w:cs="Times New Roman"/>
          <w:sz w:val="24"/>
          <w:szCs w:val="24"/>
          <w:lang w:eastAsia="en-US"/>
        </w:rPr>
        <w:t>tiesībsargājo</w:t>
      </w:r>
      <w:r w:rsidR="00E168E8">
        <w:rPr>
          <w:rFonts w:ascii="Times New Roman" w:hAnsi="Times New Roman" w:cs="Times New Roman"/>
          <w:sz w:val="24"/>
          <w:szCs w:val="24"/>
          <w:lang w:eastAsia="en-US"/>
        </w:rPr>
        <w:t>šām</w:t>
      </w:r>
      <w:r w:rsidRPr="00C25031">
        <w:rPr>
          <w:rFonts w:ascii="Times New Roman" w:hAnsi="Times New Roman" w:cs="Times New Roman"/>
          <w:sz w:val="24"/>
          <w:szCs w:val="24"/>
          <w:lang w:eastAsia="en-US"/>
        </w:rPr>
        <w:t xml:space="preserve"> iestādēm vai citām institūcijām.</w:t>
      </w:r>
    </w:p>
    <w:p w14:paraId="63D74A71" w14:textId="77777777" w:rsidR="00C25031" w:rsidRPr="00C25031" w:rsidRDefault="00C25031" w:rsidP="00C25031">
      <w:pPr>
        <w:widowControl w:val="0"/>
        <w:numPr>
          <w:ilvl w:val="0"/>
          <w:numId w:val="5"/>
        </w:numPr>
        <w:tabs>
          <w:tab w:val="left" w:pos="862"/>
        </w:tabs>
        <w:autoSpaceDE w:val="0"/>
        <w:autoSpaceDN w:val="0"/>
        <w:spacing w:before="1" w:after="0" w:line="240" w:lineRule="auto"/>
        <w:ind w:left="862" w:hanging="435"/>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Izglītības</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iestāde</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tiesīga</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atstāt</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sūdzību</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bez</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izskatīšanas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šādos</w:t>
      </w:r>
      <w:r w:rsidRPr="00C25031">
        <w:rPr>
          <w:rFonts w:ascii="Times New Roman" w:hAnsi="Times New Roman" w:cs="Times New Roman"/>
          <w:spacing w:val="-2"/>
          <w:sz w:val="24"/>
          <w:szCs w:val="24"/>
          <w:lang w:eastAsia="en-US"/>
        </w:rPr>
        <w:t xml:space="preserve"> gadījumos:</w:t>
      </w:r>
    </w:p>
    <w:p w14:paraId="554FAAD0" w14:textId="77777777" w:rsidR="00C25031" w:rsidRPr="00C25031" w:rsidRDefault="00C25031" w:rsidP="00C25031">
      <w:pPr>
        <w:widowControl w:val="0"/>
        <w:numPr>
          <w:ilvl w:val="1"/>
          <w:numId w:val="5"/>
        </w:numPr>
        <w:tabs>
          <w:tab w:val="left" w:pos="1580"/>
        </w:tabs>
        <w:autoSpaceDE w:val="0"/>
        <w:autoSpaceDN w:val="0"/>
        <w:spacing w:before="28"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sūdzības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saturs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49"/>
          <w:sz w:val="24"/>
          <w:szCs w:val="24"/>
          <w:lang w:eastAsia="en-US"/>
        </w:rPr>
        <w:t xml:space="preserve"> </w:t>
      </w:r>
      <w:r w:rsidRPr="00C25031">
        <w:rPr>
          <w:rFonts w:ascii="Times New Roman" w:hAnsi="Times New Roman" w:cs="Times New Roman"/>
          <w:spacing w:val="-2"/>
          <w:sz w:val="24"/>
          <w:szCs w:val="24"/>
          <w:lang w:eastAsia="en-US"/>
        </w:rPr>
        <w:t>aizskarošs;</w:t>
      </w:r>
    </w:p>
    <w:p w14:paraId="6C58DEA0" w14:textId="77777777" w:rsidR="00C25031" w:rsidRPr="00C25031" w:rsidRDefault="00C25031" w:rsidP="00C25031">
      <w:pPr>
        <w:widowControl w:val="0"/>
        <w:numPr>
          <w:ilvl w:val="1"/>
          <w:numId w:val="5"/>
        </w:numPr>
        <w:tabs>
          <w:tab w:val="left" w:pos="1580"/>
        </w:tabs>
        <w:autoSpaceDE w:val="0"/>
        <w:autoSpaceDN w:val="0"/>
        <w:spacing w:before="21" w:after="0" w:line="240" w:lineRule="auto"/>
        <w:ind w:left="1580" w:hanging="585"/>
        <w:rPr>
          <w:rFonts w:ascii="Times New Roman" w:hAnsi="Times New Roman" w:cs="Times New Roman"/>
          <w:sz w:val="24"/>
          <w:szCs w:val="24"/>
          <w:lang w:eastAsia="en-US"/>
        </w:rPr>
      </w:pPr>
      <w:r w:rsidRPr="00C25031">
        <w:rPr>
          <w:rFonts w:ascii="Times New Roman" w:hAnsi="Times New Roman" w:cs="Times New Roman"/>
          <w:sz w:val="24"/>
          <w:szCs w:val="24"/>
          <w:lang w:eastAsia="en-US"/>
        </w:rPr>
        <w:t>sūdzības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teksts objektīvi</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nav</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izlasāms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vai</w:t>
      </w:r>
      <w:r w:rsidRPr="00C25031">
        <w:rPr>
          <w:rFonts w:ascii="Times New Roman" w:hAnsi="Times New Roman" w:cs="Times New Roman"/>
          <w:spacing w:val="-2"/>
          <w:sz w:val="24"/>
          <w:szCs w:val="24"/>
          <w:lang w:eastAsia="en-US"/>
        </w:rPr>
        <w:t xml:space="preserve"> saprotams.</w:t>
      </w:r>
    </w:p>
    <w:p w14:paraId="2861A400" w14:textId="77777777" w:rsidR="00C25031" w:rsidRPr="00C25031" w:rsidRDefault="00C25031" w:rsidP="00C25031">
      <w:pPr>
        <w:widowControl w:val="0"/>
        <w:autoSpaceDE w:val="0"/>
        <w:autoSpaceDN w:val="0"/>
        <w:spacing w:before="207" w:after="0" w:line="240" w:lineRule="auto"/>
        <w:rPr>
          <w:rFonts w:ascii="Times New Roman" w:hAnsi="Times New Roman" w:cs="Times New Roman"/>
          <w:sz w:val="24"/>
          <w:szCs w:val="24"/>
          <w:lang w:eastAsia="en-US"/>
        </w:rPr>
      </w:pPr>
    </w:p>
    <w:p w14:paraId="44DD61DA" w14:textId="77777777" w:rsidR="00C25031" w:rsidRPr="00C25031" w:rsidRDefault="00C25031" w:rsidP="00C25031">
      <w:pPr>
        <w:widowControl w:val="0"/>
        <w:autoSpaceDE w:val="0"/>
        <w:autoSpaceDN w:val="0"/>
        <w:spacing w:after="0" w:line="240" w:lineRule="auto"/>
        <w:ind w:left="356"/>
        <w:jc w:val="center"/>
        <w:outlineLvl w:val="0"/>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IV. Izglītojamo</w:t>
      </w:r>
      <w:r w:rsidRPr="00C25031">
        <w:rPr>
          <w:rFonts w:ascii="Times New Roman" w:hAnsi="Times New Roman" w:cs="Times New Roman"/>
          <w:b/>
          <w:bCs/>
          <w:spacing w:val="-11"/>
          <w:sz w:val="24"/>
          <w:szCs w:val="24"/>
          <w:lang w:eastAsia="en-US"/>
        </w:rPr>
        <w:t xml:space="preserve"> </w:t>
      </w:r>
      <w:r w:rsidRPr="00C25031">
        <w:rPr>
          <w:rFonts w:ascii="Times New Roman" w:hAnsi="Times New Roman" w:cs="Times New Roman"/>
          <w:b/>
          <w:bCs/>
          <w:sz w:val="24"/>
          <w:szCs w:val="24"/>
          <w:lang w:eastAsia="en-US"/>
        </w:rPr>
        <w:t>iepazīstināšana</w:t>
      </w:r>
      <w:r w:rsidRPr="00C25031">
        <w:rPr>
          <w:rFonts w:ascii="Times New Roman" w:hAnsi="Times New Roman" w:cs="Times New Roman"/>
          <w:b/>
          <w:bCs/>
          <w:spacing w:val="-9"/>
          <w:sz w:val="24"/>
          <w:szCs w:val="24"/>
          <w:lang w:eastAsia="en-US"/>
        </w:rPr>
        <w:t xml:space="preserve"> </w:t>
      </w:r>
      <w:r w:rsidRPr="00C25031">
        <w:rPr>
          <w:rFonts w:ascii="Times New Roman" w:hAnsi="Times New Roman" w:cs="Times New Roman"/>
          <w:b/>
          <w:bCs/>
          <w:sz w:val="24"/>
          <w:szCs w:val="24"/>
          <w:lang w:eastAsia="en-US"/>
        </w:rPr>
        <w:t>ar</w:t>
      </w:r>
      <w:r w:rsidRPr="00C25031">
        <w:rPr>
          <w:rFonts w:ascii="Times New Roman" w:hAnsi="Times New Roman" w:cs="Times New Roman"/>
          <w:b/>
          <w:bCs/>
          <w:spacing w:val="-8"/>
          <w:sz w:val="24"/>
          <w:szCs w:val="24"/>
          <w:lang w:eastAsia="en-US"/>
        </w:rPr>
        <w:t xml:space="preserve"> </w:t>
      </w:r>
      <w:r w:rsidRPr="00C25031">
        <w:rPr>
          <w:rFonts w:ascii="Times New Roman" w:hAnsi="Times New Roman" w:cs="Times New Roman"/>
          <w:b/>
          <w:bCs/>
          <w:sz w:val="24"/>
          <w:szCs w:val="24"/>
          <w:lang w:eastAsia="en-US"/>
        </w:rPr>
        <w:t>sūdzību</w:t>
      </w:r>
      <w:r w:rsidRPr="00C25031">
        <w:rPr>
          <w:rFonts w:ascii="Times New Roman" w:hAnsi="Times New Roman" w:cs="Times New Roman"/>
          <w:b/>
          <w:bCs/>
          <w:spacing w:val="-9"/>
          <w:sz w:val="24"/>
          <w:szCs w:val="24"/>
          <w:lang w:eastAsia="en-US"/>
        </w:rPr>
        <w:t xml:space="preserve"> </w:t>
      </w:r>
      <w:r w:rsidRPr="00C25031">
        <w:rPr>
          <w:rFonts w:ascii="Times New Roman" w:hAnsi="Times New Roman" w:cs="Times New Roman"/>
          <w:b/>
          <w:bCs/>
          <w:sz w:val="24"/>
          <w:szCs w:val="24"/>
          <w:lang w:eastAsia="en-US"/>
        </w:rPr>
        <w:t>iesniegšanas</w:t>
      </w:r>
      <w:r w:rsidRPr="00C25031">
        <w:rPr>
          <w:rFonts w:ascii="Times New Roman" w:hAnsi="Times New Roman" w:cs="Times New Roman"/>
          <w:b/>
          <w:bCs/>
          <w:spacing w:val="-8"/>
          <w:sz w:val="24"/>
          <w:szCs w:val="24"/>
          <w:lang w:eastAsia="en-US"/>
        </w:rPr>
        <w:t xml:space="preserve"> </w:t>
      </w:r>
      <w:r w:rsidRPr="00C25031">
        <w:rPr>
          <w:rFonts w:ascii="Times New Roman" w:hAnsi="Times New Roman" w:cs="Times New Roman"/>
          <w:b/>
          <w:bCs/>
          <w:spacing w:val="-2"/>
          <w:sz w:val="24"/>
          <w:szCs w:val="24"/>
          <w:lang w:eastAsia="en-US"/>
        </w:rPr>
        <w:t>kārtību</w:t>
      </w:r>
    </w:p>
    <w:p w14:paraId="7BFFB777" w14:textId="77777777" w:rsidR="00C25031" w:rsidRPr="00C25031" w:rsidRDefault="00C25031" w:rsidP="00C25031">
      <w:pPr>
        <w:widowControl w:val="0"/>
        <w:numPr>
          <w:ilvl w:val="0"/>
          <w:numId w:val="5"/>
        </w:numPr>
        <w:tabs>
          <w:tab w:val="left" w:pos="861"/>
        </w:tabs>
        <w:autoSpaceDE w:val="0"/>
        <w:autoSpaceDN w:val="0"/>
        <w:spacing w:before="188" w:after="0" w:line="240" w:lineRule="auto"/>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Darbiniekus</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ar</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kārtību</w:t>
      </w:r>
      <w:r w:rsidRPr="00C25031">
        <w:rPr>
          <w:rFonts w:ascii="Times New Roman" w:hAnsi="Times New Roman" w:cs="Times New Roman"/>
          <w:spacing w:val="-6"/>
          <w:sz w:val="24"/>
          <w:szCs w:val="24"/>
          <w:lang w:eastAsia="en-US"/>
        </w:rPr>
        <w:t xml:space="preserve"> </w:t>
      </w:r>
      <w:r w:rsidRPr="00C25031">
        <w:rPr>
          <w:rFonts w:ascii="Times New Roman" w:hAnsi="Times New Roman" w:cs="Times New Roman"/>
          <w:sz w:val="24"/>
          <w:szCs w:val="24"/>
          <w:lang w:eastAsia="en-US"/>
        </w:rPr>
        <w:t>iepazīstina</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izglītības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iestādes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pacing w:val="-2"/>
          <w:sz w:val="24"/>
          <w:szCs w:val="24"/>
          <w:lang w:eastAsia="en-US"/>
        </w:rPr>
        <w:t>direktors.</w:t>
      </w:r>
    </w:p>
    <w:p w14:paraId="1C2E572E" w14:textId="7C70C65B" w:rsidR="00C25031" w:rsidRPr="00C25031" w:rsidRDefault="00C25031" w:rsidP="00C25031">
      <w:pPr>
        <w:widowControl w:val="0"/>
        <w:numPr>
          <w:ilvl w:val="0"/>
          <w:numId w:val="5"/>
        </w:numPr>
        <w:tabs>
          <w:tab w:val="left" w:pos="861"/>
        </w:tabs>
        <w:autoSpaceDE w:val="0"/>
        <w:autoSpaceDN w:val="0"/>
        <w:spacing w:before="22" w:after="0" w:line="256" w:lineRule="auto"/>
        <w:ind w:right="139"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Klases audzinātājs, katra mācību gada sākumā vai divu nedēļu laikā pēc šīs kārtības vai tās grozījumu spēkā stāšanās brīža, iepazīstina izglītojamos ar kārtību, fiksējot to skolvadības sistēmā</w:t>
      </w:r>
      <w:r w:rsidR="00173E08">
        <w:rPr>
          <w:rFonts w:ascii="Times New Roman" w:hAnsi="Times New Roman" w:cs="Times New Roman"/>
          <w:sz w:val="24"/>
          <w:szCs w:val="24"/>
          <w:lang w:eastAsia="en-US"/>
        </w:rPr>
        <w:br/>
      </w:r>
      <w:r w:rsidRPr="00C25031">
        <w:rPr>
          <w:rFonts w:ascii="Times New Roman" w:hAnsi="Times New Roman" w:cs="Times New Roman"/>
          <w:sz w:val="24"/>
          <w:szCs w:val="24"/>
          <w:lang w:eastAsia="en-US"/>
        </w:rPr>
        <w:t xml:space="preserve"> “E –klase” un</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nodrošinot izglītojamo parakstīšanos veidlapā par iepazīšanos.</w:t>
      </w:r>
    </w:p>
    <w:p w14:paraId="38D3386F" w14:textId="77777777" w:rsidR="00C25031" w:rsidRPr="00C25031" w:rsidRDefault="00C25031" w:rsidP="00C25031">
      <w:pPr>
        <w:widowControl w:val="0"/>
        <w:numPr>
          <w:ilvl w:val="0"/>
          <w:numId w:val="5"/>
        </w:numPr>
        <w:tabs>
          <w:tab w:val="left" w:pos="861"/>
        </w:tabs>
        <w:autoSpaceDE w:val="0"/>
        <w:autoSpaceDN w:val="0"/>
        <w:spacing w:before="1" w:after="0" w:line="254"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Izglītojamo vecāki ar kārtību tiek iepazīstināti mācību gada sākumā</w:t>
      </w:r>
      <w:r w:rsidRPr="00C25031">
        <w:rPr>
          <w:rFonts w:ascii="Times New Roman" w:hAnsi="Times New Roman" w:cs="Times New Roman"/>
          <w:spacing w:val="40"/>
          <w:sz w:val="24"/>
          <w:szCs w:val="24"/>
          <w:lang w:eastAsia="en-US"/>
        </w:rPr>
        <w:t xml:space="preserve"> </w:t>
      </w:r>
      <w:r w:rsidRPr="00C25031">
        <w:rPr>
          <w:rFonts w:ascii="Times New Roman" w:hAnsi="Times New Roman" w:cs="Times New Roman"/>
          <w:sz w:val="24"/>
          <w:szCs w:val="24"/>
          <w:lang w:eastAsia="en-US"/>
        </w:rPr>
        <w:t xml:space="preserve">klašu vecāku </w:t>
      </w:r>
      <w:r w:rsidRPr="00C25031">
        <w:rPr>
          <w:rFonts w:ascii="Times New Roman" w:hAnsi="Times New Roman" w:cs="Times New Roman"/>
          <w:spacing w:val="-2"/>
          <w:sz w:val="24"/>
          <w:szCs w:val="24"/>
          <w:lang w:eastAsia="en-US"/>
        </w:rPr>
        <w:t>sanāksmēs.</w:t>
      </w:r>
    </w:p>
    <w:p w14:paraId="1A28C10F" w14:textId="77777777" w:rsidR="00C25031" w:rsidRPr="00C25031" w:rsidRDefault="00C25031" w:rsidP="00C25031">
      <w:pPr>
        <w:widowControl w:val="0"/>
        <w:autoSpaceDE w:val="0"/>
        <w:autoSpaceDN w:val="0"/>
        <w:spacing w:before="239" w:after="0" w:line="240" w:lineRule="auto"/>
        <w:rPr>
          <w:rFonts w:ascii="Times New Roman" w:hAnsi="Times New Roman" w:cs="Times New Roman"/>
          <w:sz w:val="24"/>
          <w:szCs w:val="24"/>
          <w:lang w:eastAsia="en-US"/>
        </w:rPr>
      </w:pPr>
    </w:p>
    <w:p w14:paraId="288321E9" w14:textId="77777777" w:rsidR="00C25031" w:rsidRPr="00C25031" w:rsidRDefault="00C25031" w:rsidP="00C25031">
      <w:pPr>
        <w:widowControl w:val="0"/>
        <w:autoSpaceDE w:val="0"/>
        <w:autoSpaceDN w:val="0"/>
        <w:spacing w:before="1" w:after="0" w:line="240" w:lineRule="auto"/>
        <w:ind w:left="362"/>
        <w:jc w:val="center"/>
        <w:outlineLvl w:val="0"/>
        <w:rPr>
          <w:rFonts w:ascii="Times New Roman" w:hAnsi="Times New Roman" w:cs="Times New Roman"/>
          <w:b/>
          <w:bCs/>
          <w:sz w:val="24"/>
          <w:szCs w:val="24"/>
          <w:lang w:eastAsia="en-US"/>
        </w:rPr>
      </w:pPr>
      <w:r w:rsidRPr="00C25031">
        <w:rPr>
          <w:rFonts w:ascii="Times New Roman" w:hAnsi="Times New Roman" w:cs="Times New Roman"/>
          <w:b/>
          <w:bCs/>
          <w:sz w:val="24"/>
          <w:szCs w:val="24"/>
          <w:lang w:eastAsia="en-US"/>
        </w:rPr>
        <w:t>V. Noslēguma</w:t>
      </w:r>
      <w:r w:rsidRPr="00C25031">
        <w:rPr>
          <w:rFonts w:ascii="Times New Roman" w:hAnsi="Times New Roman" w:cs="Times New Roman"/>
          <w:b/>
          <w:bCs/>
          <w:spacing w:val="-5"/>
          <w:sz w:val="24"/>
          <w:szCs w:val="24"/>
          <w:lang w:eastAsia="en-US"/>
        </w:rPr>
        <w:t xml:space="preserve"> </w:t>
      </w:r>
      <w:r w:rsidRPr="00C25031">
        <w:rPr>
          <w:rFonts w:ascii="Times New Roman" w:hAnsi="Times New Roman" w:cs="Times New Roman"/>
          <w:b/>
          <w:bCs/>
          <w:spacing w:val="-2"/>
          <w:sz w:val="24"/>
          <w:szCs w:val="24"/>
          <w:lang w:eastAsia="en-US"/>
        </w:rPr>
        <w:t>jautājumi</w:t>
      </w:r>
    </w:p>
    <w:p w14:paraId="49B8A9BB" w14:textId="77777777" w:rsidR="00C25031" w:rsidRPr="00C25031" w:rsidRDefault="00C25031" w:rsidP="00C25031">
      <w:pPr>
        <w:widowControl w:val="0"/>
        <w:numPr>
          <w:ilvl w:val="0"/>
          <w:numId w:val="5"/>
        </w:numPr>
        <w:tabs>
          <w:tab w:val="left" w:pos="861"/>
        </w:tabs>
        <w:autoSpaceDE w:val="0"/>
        <w:autoSpaceDN w:val="0"/>
        <w:spacing w:before="189" w:after="0" w:line="240" w:lineRule="auto"/>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Izglītojamo</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sūdzības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tiek</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skatītas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atbilstoši</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šai</w:t>
      </w:r>
      <w:r w:rsidRPr="00C25031">
        <w:rPr>
          <w:rFonts w:ascii="Times New Roman" w:hAnsi="Times New Roman" w:cs="Times New Roman"/>
          <w:spacing w:val="-2"/>
          <w:sz w:val="24"/>
          <w:szCs w:val="24"/>
          <w:lang w:eastAsia="en-US"/>
        </w:rPr>
        <w:t xml:space="preserve"> kārtībai.</w:t>
      </w:r>
    </w:p>
    <w:p w14:paraId="4C544CB7" w14:textId="77777777" w:rsidR="00C25031" w:rsidRPr="00C25031" w:rsidRDefault="00C25031" w:rsidP="00C25031">
      <w:pPr>
        <w:widowControl w:val="0"/>
        <w:numPr>
          <w:ilvl w:val="0"/>
          <w:numId w:val="5"/>
        </w:numPr>
        <w:tabs>
          <w:tab w:val="left" w:pos="861"/>
        </w:tabs>
        <w:autoSpaceDE w:val="0"/>
        <w:autoSpaceDN w:val="0"/>
        <w:spacing w:before="23" w:after="0" w:line="240" w:lineRule="auto"/>
        <w:ind w:left="861" w:hanging="358"/>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Skolas</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darbinieki</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atbildīgi</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par</w:t>
      </w:r>
      <w:r w:rsidRPr="00C25031">
        <w:rPr>
          <w:rFonts w:ascii="Times New Roman" w:hAnsi="Times New Roman" w:cs="Times New Roman"/>
          <w:spacing w:val="-2"/>
          <w:sz w:val="24"/>
          <w:szCs w:val="24"/>
          <w:lang w:eastAsia="en-US"/>
        </w:rPr>
        <w:t xml:space="preserve"> </w:t>
      </w:r>
      <w:r w:rsidRPr="00C25031">
        <w:rPr>
          <w:rFonts w:ascii="Times New Roman" w:hAnsi="Times New Roman" w:cs="Times New Roman"/>
          <w:sz w:val="24"/>
          <w:szCs w:val="24"/>
          <w:lang w:eastAsia="en-US"/>
        </w:rPr>
        <w:t>šīs</w:t>
      </w:r>
      <w:r w:rsidRPr="00C25031">
        <w:rPr>
          <w:rFonts w:ascii="Times New Roman" w:hAnsi="Times New Roman" w:cs="Times New Roman"/>
          <w:spacing w:val="-5"/>
          <w:sz w:val="24"/>
          <w:szCs w:val="24"/>
          <w:lang w:eastAsia="en-US"/>
        </w:rPr>
        <w:t xml:space="preserve"> </w:t>
      </w:r>
      <w:r w:rsidRPr="00C25031">
        <w:rPr>
          <w:rFonts w:ascii="Times New Roman" w:hAnsi="Times New Roman" w:cs="Times New Roman"/>
          <w:sz w:val="24"/>
          <w:szCs w:val="24"/>
          <w:lang w:eastAsia="en-US"/>
        </w:rPr>
        <w:t>kārtības</w:t>
      </w:r>
      <w:r w:rsidRPr="00C25031">
        <w:rPr>
          <w:rFonts w:ascii="Times New Roman" w:hAnsi="Times New Roman" w:cs="Times New Roman"/>
          <w:spacing w:val="-2"/>
          <w:sz w:val="24"/>
          <w:szCs w:val="24"/>
          <w:lang w:eastAsia="en-US"/>
        </w:rPr>
        <w:t xml:space="preserve"> ievērošanu.</w:t>
      </w:r>
    </w:p>
    <w:p w14:paraId="590FE3E4" w14:textId="77777777" w:rsidR="00C25031" w:rsidRPr="00C25031" w:rsidRDefault="00C25031" w:rsidP="00C25031">
      <w:pPr>
        <w:widowControl w:val="0"/>
        <w:numPr>
          <w:ilvl w:val="0"/>
          <w:numId w:val="5"/>
        </w:numPr>
        <w:tabs>
          <w:tab w:val="left" w:pos="861"/>
        </w:tabs>
        <w:autoSpaceDE w:val="0"/>
        <w:autoSpaceDN w:val="0"/>
        <w:spacing w:before="22" w:after="0" w:line="256" w:lineRule="auto"/>
        <w:ind w:right="147"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Ja</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iesniedzēju</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neapmierina</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sūdzības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izskatīšanas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rezultāts,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viņam</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ir</w:t>
      </w:r>
      <w:r w:rsidRPr="00C25031">
        <w:rPr>
          <w:rFonts w:ascii="Times New Roman" w:hAnsi="Times New Roman" w:cs="Times New Roman"/>
          <w:spacing w:val="-3"/>
          <w:sz w:val="24"/>
          <w:szCs w:val="24"/>
          <w:lang w:eastAsia="en-US"/>
        </w:rPr>
        <w:t xml:space="preserve"> </w:t>
      </w:r>
      <w:r w:rsidRPr="00C25031">
        <w:rPr>
          <w:rFonts w:ascii="Times New Roman" w:hAnsi="Times New Roman" w:cs="Times New Roman"/>
          <w:sz w:val="24"/>
          <w:szCs w:val="24"/>
          <w:lang w:eastAsia="en-US"/>
        </w:rPr>
        <w:t>tiesības</w:t>
      </w:r>
      <w:r w:rsidRPr="00C25031">
        <w:rPr>
          <w:rFonts w:ascii="Times New Roman" w:hAnsi="Times New Roman" w:cs="Times New Roman"/>
          <w:spacing w:val="-1"/>
          <w:sz w:val="24"/>
          <w:szCs w:val="24"/>
          <w:lang w:eastAsia="en-US"/>
        </w:rPr>
        <w:t xml:space="preserve"> </w:t>
      </w:r>
      <w:r w:rsidRPr="00C25031">
        <w:rPr>
          <w:rFonts w:ascii="Times New Roman" w:hAnsi="Times New Roman" w:cs="Times New Roman"/>
          <w:sz w:val="24"/>
          <w:szCs w:val="24"/>
          <w:lang w:eastAsia="en-US"/>
        </w:rPr>
        <w:t>vērsties</w:t>
      </w:r>
      <w:r w:rsidRPr="00C25031">
        <w:rPr>
          <w:rFonts w:ascii="Times New Roman" w:hAnsi="Times New Roman" w:cs="Times New Roman"/>
          <w:spacing w:val="-4"/>
          <w:sz w:val="24"/>
          <w:szCs w:val="24"/>
          <w:lang w:eastAsia="en-US"/>
        </w:rPr>
        <w:t xml:space="preserve"> </w:t>
      </w:r>
      <w:r w:rsidRPr="00C25031">
        <w:rPr>
          <w:rFonts w:ascii="Times New Roman" w:hAnsi="Times New Roman" w:cs="Times New Roman"/>
          <w:sz w:val="24"/>
          <w:szCs w:val="24"/>
          <w:lang w:eastAsia="en-US"/>
        </w:rPr>
        <w:t>pie izglītības iestādes dibinātāja ar lūgumu pārskatīt sūdzības izskatīšanas rezultātu.</w:t>
      </w:r>
    </w:p>
    <w:p w14:paraId="51A692BF" w14:textId="77777777" w:rsidR="00C25031" w:rsidRPr="00C25031" w:rsidRDefault="00C25031" w:rsidP="00C25031">
      <w:pPr>
        <w:widowControl w:val="0"/>
        <w:numPr>
          <w:ilvl w:val="0"/>
          <w:numId w:val="5"/>
        </w:numPr>
        <w:tabs>
          <w:tab w:val="left" w:pos="861"/>
        </w:tabs>
        <w:autoSpaceDE w:val="0"/>
        <w:autoSpaceDN w:val="0"/>
        <w:spacing w:before="1" w:after="0" w:line="256" w:lineRule="auto"/>
        <w:ind w:right="136"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Izglītojamie</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tiek</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iepazīstināti</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par</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likumdošanā</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paredzēto</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atbildību</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par</w:t>
      </w:r>
      <w:r w:rsidRPr="00C25031">
        <w:rPr>
          <w:rFonts w:ascii="Times New Roman" w:hAnsi="Times New Roman" w:cs="Times New Roman"/>
          <w:spacing w:val="80"/>
          <w:sz w:val="24"/>
          <w:szCs w:val="24"/>
          <w:lang w:eastAsia="en-US"/>
        </w:rPr>
        <w:t xml:space="preserve"> </w:t>
      </w:r>
      <w:r w:rsidRPr="00C25031">
        <w:rPr>
          <w:rFonts w:ascii="Times New Roman" w:hAnsi="Times New Roman" w:cs="Times New Roman"/>
          <w:sz w:val="24"/>
          <w:szCs w:val="24"/>
          <w:lang w:eastAsia="en-US"/>
        </w:rPr>
        <w:t>apzināti nepatiesas liecības, paskaidrojuma vai pieteikuma sniegšanu.</w:t>
      </w:r>
    </w:p>
    <w:p w14:paraId="7E5878F5" w14:textId="77777777" w:rsidR="00C25031" w:rsidRPr="00C25031" w:rsidRDefault="00C25031" w:rsidP="00C25031">
      <w:pPr>
        <w:widowControl w:val="0"/>
        <w:numPr>
          <w:ilvl w:val="0"/>
          <w:numId w:val="5"/>
        </w:numPr>
        <w:tabs>
          <w:tab w:val="left" w:pos="861"/>
        </w:tabs>
        <w:autoSpaceDE w:val="0"/>
        <w:autoSpaceDN w:val="0"/>
        <w:spacing w:after="0" w:line="254"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Grozījumi</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kārtībā</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var</w:t>
      </w:r>
      <w:r w:rsidRPr="00C25031">
        <w:rPr>
          <w:rFonts w:ascii="Times New Roman" w:hAnsi="Times New Roman" w:cs="Times New Roman"/>
          <w:spacing w:val="-13"/>
          <w:sz w:val="24"/>
          <w:szCs w:val="24"/>
          <w:lang w:eastAsia="en-US"/>
        </w:rPr>
        <w:t xml:space="preserve"> </w:t>
      </w:r>
      <w:r w:rsidRPr="00C25031">
        <w:rPr>
          <w:rFonts w:ascii="Times New Roman" w:hAnsi="Times New Roman" w:cs="Times New Roman"/>
          <w:sz w:val="24"/>
          <w:szCs w:val="24"/>
          <w:lang w:eastAsia="en-US"/>
        </w:rPr>
        <w:t>tikt</w:t>
      </w:r>
      <w:r w:rsidRPr="00C25031">
        <w:rPr>
          <w:rFonts w:ascii="Times New Roman" w:hAnsi="Times New Roman" w:cs="Times New Roman"/>
          <w:spacing w:val="-7"/>
          <w:sz w:val="24"/>
          <w:szCs w:val="24"/>
          <w:lang w:eastAsia="en-US"/>
        </w:rPr>
        <w:t xml:space="preserve"> </w:t>
      </w:r>
      <w:r w:rsidRPr="00C25031">
        <w:rPr>
          <w:rFonts w:ascii="Times New Roman" w:hAnsi="Times New Roman" w:cs="Times New Roman"/>
          <w:sz w:val="24"/>
          <w:szCs w:val="24"/>
          <w:lang w:eastAsia="en-US"/>
        </w:rPr>
        <w:t>veikti</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pēc</w:t>
      </w:r>
      <w:r w:rsidRPr="00C25031">
        <w:rPr>
          <w:rFonts w:ascii="Times New Roman" w:hAnsi="Times New Roman" w:cs="Times New Roman"/>
          <w:spacing w:val="-11"/>
          <w:sz w:val="24"/>
          <w:szCs w:val="24"/>
          <w:lang w:eastAsia="en-US"/>
        </w:rPr>
        <w:t xml:space="preserve"> </w:t>
      </w:r>
      <w:r w:rsidRPr="00C25031">
        <w:rPr>
          <w:rFonts w:ascii="Times New Roman" w:hAnsi="Times New Roman" w:cs="Times New Roman"/>
          <w:sz w:val="24"/>
          <w:szCs w:val="24"/>
          <w:lang w:eastAsia="en-US"/>
        </w:rPr>
        <w:t>direktora,</w:t>
      </w:r>
      <w:r w:rsidRPr="00C25031">
        <w:rPr>
          <w:rFonts w:ascii="Times New Roman" w:hAnsi="Times New Roman" w:cs="Times New Roman"/>
          <w:spacing w:val="-10"/>
          <w:sz w:val="24"/>
          <w:szCs w:val="24"/>
          <w:lang w:eastAsia="en-US"/>
        </w:rPr>
        <w:t xml:space="preserve"> </w:t>
      </w:r>
      <w:r w:rsidRPr="00C25031">
        <w:rPr>
          <w:rFonts w:ascii="Times New Roman" w:hAnsi="Times New Roman" w:cs="Times New Roman"/>
          <w:sz w:val="24"/>
          <w:szCs w:val="24"/>
          <w:lang w:eastAsia="en-US"/>
        </w:rPr>
        <w:t>pedagoģiskās</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padomes,</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izglītības</w:t>
      </w:r>
      <w:r w:rsidRPr="00C25031">
        <w:rPr>
          <w:rFonts w:ascii="Times New Roman" w:hAnsi="Times New Roman" w:cs="Times New Roman"/>
          <w:spacing w:val="-8"/>
          <w:sz w:val="24"/>
          <w:szCs w:val="24"/>
          <w:lang w:eastAsia="en-US"/>
        </w:rPr>
        <w:t xml:space="preserve"> </w:t>
      </w:r>
      <w:r w:rsidRPr="00C25031">
        <w:rPr>
          <w:rFonts w:ascii="Times New Roman" w:hAnsi="Times New Roman" w:cs="Times New Roman"/>
          <w:sz w:val="24"/>
          <w:szCs w:val="24"/>
          <w:lang w:eastAsia="en-US"/>
        </w:rPr>
        <w:t>iestādes padomes ierosinājuma.</w:t>
      </w:r>
    </w:p>
    <w:p w14:paraId="23254B76" w14:textId="77777777" w:rsidR="00C25031" w:rsidRPr="00C25031" w:rsidRDefault="00C25031" w:rsidP="00C25031">
      <w:pPr>
        <w:widowControl w:val="0"/>
        <w:numPr>
          <w:ilvl w:val="0"/>
          <w:numId w:val="5"/>
        </w:numPr>
        <w:tabs>
          <w:tab w:val="left" w:pos="861"/>
        </w:tabs>
        <w:autoSpaceDE w:val="0"/>
        <w:autoSpaceDN w:val="0"/>
        <w:spacing w:after="0" w:line="254"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 xml:space="preserve">Katras klases audzinātājs ir atbildīgs par skolēnu un viņu vecāku iepazīstināšanu ar šo kārtību un precīzas kontaktinformācijas nodrošināšanu. </w:t>
      </w:r>
    </w:p>
    <w:p w14:paraId="68CCBC77" w14:textId="77777777" w:rsidR="00C25031" w:rsidRPr="00C25031" w:rsidRDefault="00C25031" w:rsidP="00C25031">
      <w:pPr>
        <w:widowControl w:val="0"/>
        <w:numPr>
          <w:ilvl w:val="0"/>
          <w:numId w:val="5"/>
        </w:numPr>
        <w:tabs>
          <w:tab w:val="left" w:pos="861"/>
        </w:tabs>
        <w:autoSpaceDE w:val="0"/>
        <w:autoSpaceDN w:val="0"/>
        <w:spacing w:after="0" w:line="254"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Skolas direktors ar ikreizēju rīkojumu ir tiesīgs noregulēt jautājumus, kas nav atrunāti šajā kārtībā.</w:t>
      </w:r>
    </w:p>
    <w:p w14:paraId="11670FD4" w14:textId="77777777" w:rsidR="00C25031" w:rsidRPr="00C25031" w:rsidRDefault="00C25031" w:rsidP="00C25031">
      <w:pPr>
        <w:widowControl w:val="0"/>
        <w:numPr>
          <w:ilvl w:val="0"/>
          <w:numId w:val="5"/>
        </w:numPr>
        <w:tabs>
          <w:tab w:val="left" w:pos="861"/>
        </w:tabs>
        <w:autoSpaceDE w:val="0"/>
        <w:autoSpaceDN w:val="0"/>
        <w:spacing w:after="0" w:line="254" w:lineRule="auto"/>
        <w:ind w:right="138" w:firstLine="360"/>
        <w:jc w:val="both"/>
        <w:rPr>
          <w:rFonts w:ascii="Times New Roman" w:hAnsi="Times New Roman" w:cs="Times New Roman"/>
          <w:sz w:val="24"/>
          <w:szCs w:val="24"/>
          <w:lang w:eastAsia="en-US"/>
        </w:rPr>
      </w:pPr>
      <w:r w:rsidRPr="00C25031">
        <w:rPr>
          <w:rFonts w:ascii="Times New Roman" w:hAnsi="Times New Roman" w:cs="Times New Roman"/>
          <w:sz w:val="24"/>
          <w:szCs w:val="24"/>
          <w:lang w:eastAsia="en-US"/>
        </w:rPr>
        <w:t>Noteikumi stājas spēkā nākamajā dienā pēc to parakstīšanas.</w:t>
      </w:r>
    </w:p>
    <w:p w14:paraId="05AA8BB9" w14:textId="5CEA9822" w:rsidR="00C25031" w:rsidRDefault="00C25031" w:rsidP="00150404">
      <w:pPr>
        <w:widowControl w:val="0"/>
        <w:numPr>
          <w:ilvl w:val="0"/>
          <w:numId w:val="5"/>
        </w:numPr>
        <w:tabs>
          <w:tab w:val="left" w:pos="861"/>
        </w:tabs>
        <w:autoSpaceDE w:val="0"/>
        <w:autoSpaceDN w:val="0"/>
        <w:spacing w:after="0" w:line="254" w:lineRule="auto"/>
        <w:ind w:right="138" w:firstLine="360"/>
        <w:jc w:val="both"/>
        <w:rPr>
          <w:rFonts w:ascii="Times New Roman" w:hAnsi="Times New Roman" w:cs="Times New Roman"/>
          <w:sz w:val="24"/>
          <w:szCs w:val="24"/>
          <w:lang w:eastAsia="en-US"/>
        </w:rPr>
      </w:pPr>
      <w:r w:rsidRPr="00C25031">
        <w:rPr>
          <w:rFonts w:ascii="Times New Roman" w:eastAsia="KFQJT+ArialMT" w:hAnsi="Times New Roman" w:cs="Times New Roman"/>
          <w:color w:val="000000"/>
          <w:sz w:val="24"/>
          <w:szCs w:val="24"/>
          <w:lang w:eastAsia="en-US"/>
        </w:rPr>
        <w:t>Līdz ar šo noteikumu stāšanos spēkā, spēku zaudē 2019. gada 24. aprīļa iekšējie noteikumi</w:t>
      </w:r>
      <w:r w:rsidR="00150404">
        <w:rPr>
          <w:rFonts w:ascii="Times New Roman" w:eastAsia="KFQJT+ArialMT" w:hAnsi="Times New Roman" w:cs="Times New Roman"/>
          <w:color w:val="000000"/>
          <w:sz w:val="24"/>
          <w:szCs w:val="24"/>
          <w:lang w:eastAsia="en-US"/>
        </w:rPr>
        <w:br/>
      </w:r>
      <w:r w:rsidRPr="00C25031">
        <w:rPr>
          <w:rFonts w:ascii="Times New Roman" w:eastAsia="KFQJT+ArialMT" w:hAnsi="Times New Roman" w:cs="Times New Roman"/>
          <w:color w:val="000000"/>
          <w:sz w:val="24"/>
          <w:szCs w:val="24"/>
          <w:lang w:eastAsia="en-US"/>
        </w:rPr>
        <w:t xml:space="preserve"> Nr. 3-7/34 “Ikšķiles novada pašvaldības vispārējās izglītības iestādes Tīnūžu sākumskola izglītojamo sūdzību iesniegšanas un izskatīšanas kārtība”.</w:t>
      </w:r>
    </w:p>
    <w:p w14:paraId="2A83B93D" w14:textId="77777777" w:rsidR="00150404" w:rsidRPr="00C25031" w:rsidRDefault="00150404" w:rsidP="00150404">
      <w:pPr>
        <w:widowControl w:val="0"/>
        <w:tabs>
          <w:tab w:val="left" w:pos="861"/>
        </w:tabs>
        <w:autoSpaceDE w:val="0"/>
        <w:autoSpaceDN w:val="0"/>
        <w:spacing w:after="0" w:line="254" w:lineRule="auto"/>
        <w:ind w:right="138"/>
        <w:jc w:val="both"/>
        <w:rPr>
          <w:rFonts w:ascii="Times New Roman" w:hAnsi="Times New Roman" w:cs="Times New Roman"/>
          <w:sz w:val="24"/>
          <w:szCs w:val="24"/>
          <w:lang w:eastAsia="en-US"/>
        </w:rPr>
      </w:pPr>
    </w:p>
    <w:p w14:paraId="7ABEFB1D" w14:textId="77777777" w:rsidR="00C25031" w:rsidRPr="00C25031" w:rsidRDefault="00C25031" w:rsidP="00C25031">
      <w:pPr>
        <w:widowControl w:val="0"/>
        <w:autoSpaceDE w:val="0"/>
        <w:autoSpaceDN w:val="0"/>
        <w:spacing w:after="0" w:line="240" w:lineRule="auto"/>
        <w:rPr>
          <w:rFonts w:ascii="Times New Roman" w:hAnsi="Times New Roman" w:cs="Times New Roman"/>
          <w:sz w:val="24"/>
          <w:szCs w:val="24"/>
          <w:lang w:eastAsia="en-US"/>
        </w:rPr>
      </w:pPr>
    </w:p>
    <w:p w14:paraId="28F601C1" w14:textId="77777777" w:rsidR="00C25031" w:rsidRPr="00C25031" w:rsidRDefault="00C25031" w:rsidP="00C25031">
      <w:pPr>
        <w:widowControl w:val="0"/>
        <w:autoSpaceDE w:val="0"/>
        <w:autoSpaceDN w:val="0"/>
        <w:spacing w:before="211" w:after="0" w:line="240" w:lineRule="auto"/>
        <w:rPr>
          <w:rFonts w:ascii="Times New Roman" w:hAnsi="Times New Roman" w:cs="Times New Roman"/>
          <w:sz w:val="24"/>
          <w:szCs w:val="24"/>
          <w:lang w:eastAsia="en-US"/>
        </w:rPr>
      </w:pPr>
    </w:p>
    <w:p w14:paraId="00AE17CB" w14:textId="77777777" w:rsidR="00C25031" w:rsidRPr="00C25031" w:rsidRDefault="00C25031" w:rsidP="00C25031">
      <w:pPr>
        <w:widowControl w:val="0"/>
        <w:tabs>
          <w:tab w:val="left" w:pos="7455"/>
        </w:tabs>
        <w:autoSpaceDE w:val="0"/>
        <w:autoSpaceDN w:val="0"/>
        <w:spacing w:after="0" w:line="240" w:lineRule="auto"/>
        <w:ind w:left="143"/>
        <w:rPr>
          <w:rFonts w:ascii="Times New Roman" w:hAnsi="Times New Roman" w:cs="Times New Roman"/>
          <w:sz w:val="24"/>
          <w:szCs w:val="24"/>
          <w:lang w:eastAsia="en-US"/>
        </w:rPr>
      </w:pPr>
      <w:r w:rsidRPr="00C25031">
        <w:rPr>
          <w:rFonts w:ascii="Times New Roman" w:hAnsi="Times New Roman" w:cs="Times New Roman"/>
          <w:spacing w:val="-2"/>
          <w:sz w:val="24"/>
          <w:szCs w:val="24"/>
          <w:lang w:eastAsia="en-US"/>
        </w:rPr>
        <w:t>Direktore</w:t>
      </w:r>
      <w:r w:rsidRPr="00C25031">
        <w:rPr>
          <w:rFonts w:ascii="Times New Roman" w:hAnsi="Times New Roman" w:cs="Times New Roman"/>
          <w:sz w:val="24"/>
          <w:szCs w:val="24"/>
          <w:lang w:eastAsia="en-US"/>
        </w:rPr>
        <w:tab/>
        <w:t>Zane Āboliņa</w:t>
      </w:r>
    </w:p>
    <w:p w14:paraId="390C4816" w14:textId="77777777" w:rsidR="00297116" w:rsidRDefault="00297116" w:rsidP="00297116">
      <w:pPr>
        <w:spacing w:after="0" w:line="240" w:lineRule="auto"/>
        <w:jc w:val="center"/>
        <w:rPr>
          <w:rFonts w:ascii="Times New Roman" w:eastAsia="Times New Roman" w:hAnsi="Times New Roman" w:cs="Times New Roman"/>
          <w:color w:val="FF0000"/>
          <w:sz w:val="24"/>
          <w:szCs w:val="24"/>
        </w:rPr>
      </w:pPr>
    </w:p>
    <w:sectPr w:rsidR="00297116" w:rsidSect="005B1DD0">
      <w:footerReference w:type="default" r:id="rId9"/>
      <w:pgSz w:w="12240" w:h="15840"/>
      <w:pgMar w:top="1440" w:right="75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84AF" w14:textId="77777777" w:rsidR="004853D3" w:rsidRDefault="004853D3" w:rsidP="00CA2064">
      <w:pPr>
        <w:spacing w:after="0" w:line="240" w:lineRule="auto"/>
      </w:pPr>
      <w:r>
        <w:separator/>
      </w:r>
    </w:p>
  </w:endnote>
  <w:endnote w:type="continuationSeparator" w:id="0">
    <w:p w14:paraId="3F397F7F" w14:textId="77777777" w:rsidR="004853D3" w:rsidRDefault="004853D3" w:rsidP="00CA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 w:name="KFQJT+ArialMT">
    <w:altName w:val="Sylfaen"/>
    <w:charset w:val="01"/>
    <w:family w:val="auto"/>
    <w:pitch w:val="variable"/>
    <w:sig w:usb0="E0002EFF" w:usb1="C000785B"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26425"/>
      <w:docPartObj>
        <w:docPartGallery w:val="Page Numbers (Bottom of Page)"/>
        <w:docPartUnique/>
      </w:docPartObj>
    </w:sdtPr>
    <w:sdtEndPr>
      <w:rPr>
        <w:noProof/>
      </w:rPr>
    </w:sdtEndPr>
    <w:sdtContent>
      <w:p w14:paraId="1A2EFC4D" w14:textId="40AF8926" w:rsidR="00CA2064" w:rsidRDefault="00CA2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0F2C5" w14:textId="77777777" w:rsidR="00CA2064" w:rsidRDefault="00CA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2C14" w14:textId="77777777" w:rsidR="004853D3" w:rsidRDefault="004853D3" w:rsidP="00CA2064">
      <w:pPr>
        <w:spacing w:after="0" w:line="240" w:lineRule="auto"/>
      </w:pPr>
      <w:r>
        <w:separator/>
      </w:r>
    </w:p>
  </w:footnote>
  <w:footnote w:type="continuationSeparator" w:id="0">
    <w:p w14:paraId="71910CA6" w14:textId="77777777" w:rsidR="004853D3" w:rsidRDefault="004853D3" w:rsidP="00CA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5A32"/>
    <w:multiLevelType w:val="hybridMultilevel"/>
    <w:tmpl w:val="EA88F6DA"/>
    <w:lvl w:ilvl="0" w:tplc="CB7ABCA8">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6050A2"/>
    <w:multiLevelType w:val="multilevel"/>
    <w:tmpl w:val="8D9AF7B8"/>
    <w:lvl w:ilvl="0">
      <w:start w:val="1"/>
      <w:numFmt w:val="decimal"/>
      <w:lvlText w:val="%1."/>
      <w:lvlJc w:val="left"/>
      <w:pPr>
        <w:ind w:left="143" w:hanging="207"/>
      </w:pPr>
      <w:rPr>
        <w:rFonts w:ascii="Times New Roman" w:eastAsia="Calibri"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583" w:hanging="588"/>
      </w:pPr>
      <w:rPr>
        <w:rFonts w:ascii="Times New Roman" w:eastAsia="Calibri" w:hAnsi="Times New Roman" w:cs="Times New Roman" w:hint="default"/>
        <w:b w:val="0"/>
        <w:bCs w:val="0"/>
        <w:i w:val="0"/>
        <w:iCs w:val="0"/>
        <w:spacing w:val="-1"/>
        <w:w w:val="100"/>
        <w:sz w:val="24"/>
        <w:szCs w:val="24"/>
        <w:lang w:val="lv-LV" w:eastAsia="en-US" w:bidi="ar-SA"/>
      </w:rPr>
    </w:lvl>
    <w:lvl w:ilvl="2">
      <w:numFmt w:val="bullet"/>
      <w:lvlText w:val="•"/>
      <w:lvlJc w:val="left"/>
      <w:pPr>
        <w:ind w:left="1580" w:hanging="588"/>
      </w:pPr>
      <w:rPr>
        <w:lang w:val="lv-LV" w:eastAsia="en-US" w:bidi="ar-SA"/>
      </w:rPr>
    </w:lvl>
    <w:lvl w:ilvl="3">
      <w:numFmt w:val="bullet"/>
      <w:lvlText w:val="•"/>
      <w:lvlJc w:val="left"/>
      <w:pPr>
        <w:ind w:left="2569" w:hanging="588"/>
      </w:pPr>
      <w:rPr>
        <w:lang w:val="lv-LV" w:eastAsia="en-US" w:bidi="ar-SA"/>
      </w:rPr>
    </w:lvl>
    <w:lvl w:ilvl="4">
      <w:numFmt w:val="bullet"/>
      <w:lvlText w:val="•"/>
      <w:lvlJc w:val="left"/>
      <w:pPr>
        <w:ind w:left="3559" w:hanging="588"/>
      </w:pPr>
      <w:rPr>
        <w:lang w:val="lv-LV" w:eastAsia="en-US" w:bidi="ar-SA"/>
      </w:rPr>
    </w:lvl>
    <w:lvl w:ilvl="5">
      <w:numFmt w:val="bullet"/>
      <w:lvlText w:val="•"/>
      <w:lvlJc w:val="left"/>
      <w:pPr>
        <w:ind w:left="4549" w:hanging="588"/>
      </w:pPr>
      <w:rPr>
        <w:lang w:val="lv-LV" w:eastAsia="en-US" w:bidi="ar-SA"/>
      </w:rPr>
    </w:lvl>
    <w:lvl w:ilvl="6">
      <w:numFmt w:val="bullet"/>
      <w:lvlText w:val="•"/>
      <w:lvlJc w:val="left"/>
      <w:pPr>
        <w:ind w:left="5539" w:hanging="588"/>
      </w:pPr>
      <w:rPr>
        <w:lang w:val="lv-LV" w:eastAsia="en-US" w:bidi="ar-SA"/>
      </w:rPr>
    </w:lvl>
    <w:lvl w:ilvl="7">
      <w:numFmt w:val="bullet"/>
      <w:lvlText w:val="•"/>
      <w:lvlJc w:val="left"/>
      <w:pPr>
        <w:ind w:left="6529" w:hanging="588"/>
      </w:pPr>
      <w:rPr>
        <w:lang w:val="lv-LV" w:eastAsia="en-US" w:bidi="ar-SA"/>
      </w:rPr>
    </w:lvl>
    <w:lvl w:ilvl="8">
      <w:numFmt w:val="bullet"/>
      <w:lvlText w:val="•"/>
      <w:lvlJc w:val="left"/>
      <w:pPr>
        <w:ind w:left="7518" w:hanging="588"/>
      </w:pPr>
      <w:rPr>
        <w:lang w:val="lv-LV" w:eastAsia="en-US" w:bidi="ar-SA"/>
      </w:rPr>
    </w:lvl>
  </w:abstractNum>
  <w:abstractNum w:abstractNumId="2" w15:restartNumberingAfterBreak="0">
    <w:nsid w:val="454A628A"/>
    <w:multiLevelType w:val="hybridMultilevel"/>
    <w:tmpl w:val="4CEA2024"/>
    <w:lvl w:ilvl="0" w:tplc="04260001">
      <w:start w:val="202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3E1D3E"/>
    <w:multiLevelType w:val="multilevel"/>
    <w:tmpl w:val="F04E6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E3051B"/>
    <w:multiLevelType w:val="hybridMultilevel"/>
    <w:tmpl w:val="74F203B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014236">
    <w:abstractNumId w:val="3"/>
  </w:num>
  <w:num w:numId="2" w16cid:durableId="596982331">
    <w:abstractNumId w:val="0"/>
  </w:num>
  <w:num w:numId="3" w16cid:durableId="1950121235">
    <w:abstractNumId w:val="4"/>
  </w:num>
  <w:num w:numId="4" w16cid:durableId="355277405">
    <w:abstractNumId w:val="2"/>
  </w:num>
  <w:num w:numId="5" w16cid:durableId="55138147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16"/>
    <w:rsid w:val="00010815"/>
    <w:rsid w:val="00013DE1"/>
    <w:rsid w:val="00020F74"/>
    <w:rsid w:val="00022DA3"/>
    <w:rsid w:val="000265A3"/>
    <w:rsid w:val="00027938"/>
    <w:rsid w:val="0003469A"/>
    <w:rsid w:val="000438AC"/>
    <w:rsid w:val="000442BD"/>
    <w:rsid w:val="0005083A"/>
    <w:rsid w:val="000509B8"/>
    <w:rsid w:val="00067C4B"/>
    <w:rsid w:val="00067E93"/>
    <w:rsid w:val="00074238"/>
    <w:rsid w:val="00075E49"/>
    <w:rsid w:val="000762BC"/>
    <w:rsid w:val="000809FA"/>
    <w:rsid w:val="00082701"/>
    <w:rsid w:val="0008350B"/>
    <w:rsid w:val="000A2FFA"/>
    <w:rsid w:val="000B1346"/>
    <w:rsid w:val="000B44DA"/>
    <w:rsid w:val="000B453C"/>
    <w:rsid w:val="000B770B"/>
    <w:rsid w:val="000B7E94"/>
    <w:rsid w:val="000C1BB0"/>
    <w:rsid w:val="000C23FE"/>
    <w:rsid w:val="000C34B5"/>
    <w:rsid w:val="000C4634"/>
    <w:rsid w:val="000D6E9D"/>
    <w:rsid w:val="000E021F"/>
    <w:rsid w:val="000E177E"/>
    <w:rsid w:val="000E26DD"/>
    <w:rsid w:val="000E7877"/>
    <w:rsid w:val="000E7ACE"/>
    <w:rsid w:val="000F5C39"/>
    <w:rsid w:val="000F65F6"/>
    <w:rsid w:val="00100C0F"/>
    <w:rsid w:val="001033AB"/>
    <w:rsid w:val="00104943"/>
    <w:rsid w:val="00111E4D"/>
    <w:rsid w:val="00112325"/>
    <w:rsid w:val="00123C25"/>
    <w:rsid w:val="00133557"/>
    <w:rsid w:val="00143CDB"/>
    <w:rsid w:val="00143DFC"/>
    <w:rsid w:val="00147464"/>
    <w:rsid w:val="00150404"/>
    <w:rsid w:val="001513F0"/>
    <w:rsid w:val="00152ACD"/>
    <w:rsid w:val="00162A9F"/>
    <w:rsid w:val="001702E1"/>
    <w:rsid w:val="00173344"/>
    <w:rsid w:val="00173E08"/>
    <w:rsid w:val="00176F7F"/>
    <w:rsid w:val="001841C4"/>
    <w:rsid w:val="001868EB"/>
    <w:rsid w:val="0019279C"/>
    <w:rsid w:val="001A0D62"/>
    <w:rsid w:val="001B0AFA"/>
    <w:rsid w:val="001B1C32"/>
    <w:rsid w:val="001B3FDF"/>
    <w:rsid w:val="001B75A7"/>
    <w:rsid w:val="001C04DC"/>
    <w:rsid w:val="001C427A"/>
    <w:rsid w:val="001C4A7E"/>
    <w:rsid w:val="001C7108"/>
    <w:rsid w:val="001C7429"/>
    <w:rsid w:val="001D0541"/>
    <w:rsid w:val="001F1B9E"/>
    <w:rsid w:val="001F27A4"/>
    <w:rsid w:val="001F2DCE"/>
    <w:rsid w:val="001F3F21"/>
    <w:rsid w:val="001F7AA1"/>
    <w:rsid w:val="00206517"/>
    <w:rsid w:val="00212023"/>
    <w:rsid w:val="0021300C"/>
    <w:rsid w:val="0021480B"/>
    <w:rsid w:val="00214F7B"/>
    <w:rsid w:val="00216804"/>
    <w:rsid w:val="002377DE"/>
    <w:rsid w:val="002409F1"/>
    <w:rsid w:val="00250376"/>
    <w:rsid w:val="002505C7"/>
    <w:rsid w:val="002513F7"/>
    <w:rsid w:val="00256950"/>
    <w:rsid w:val="002574EC"/>
    <w:rsid w:val="00260375"/>
    <w:rsid w:val="00264543"/>
    <w:rsid w:val="002676F5"/>
    <w:rsid w:val="002828B2"/>
    <w:rsid w:val="002913B4"/>
    <w:rsid w:val="0029596B"/>
    <w:rsid w:val="00297116"/>
    <w:rsid w:val="002A0D0A"/>
    <w:rsid w:val="002A0D82"/>
    <w:rsid w:val="002A2BE1"/>
    <w:rsid w:val="002B052D"/>
    <w:rsid w:val="002C2ADC"/>
    <w:rsid w:val="002D2378"/>
    <w:rsid w:val="002D2ADC"/>
    <w:rsid w:val="002D4A94"/>
    <w:rsid w:val="002E1A82"/>
    <w:rsid w:val="002F5E86"/>
    <w:rsid w:val="0030231E"/>
    <w:rsid w:val="00304666"/>
    <w:rsid w:val="00307EE4"/>
    <w:rsid w:val="003170C3"/>
    <w:rsid w:val="00321F7B"/>
    <w:rsid w:val="00321F9F"/>
    <w:rsid w:val="00343E0B"/>
    <w:rsid w:val="00347136"/>
    <w:rsid w:val="00361940"/>
    <w:rsid w:val="00361AFB"/>
    <w:rsid w:val="0036290B"/>
    <w:rsid w:val="003640C1"/>
    <w:rsid w:val="00370C78"/>
    <w:rsid w:val="00370DF8"/>
    <w:rsid w:val="0037339D"/>
    <w:rsid w:val="00373839"/>
    <w:rsid w:val="00374F06"/>
    <w:rsid w:val="00377397"/>
    <w:rsid w:val="00381247"/>
    <w:rsid w:val="003855D4"/>
    <w:rsid w:val="00387A4B"/>
    <w:rsid w:val="00397585"/>
    <w:rsid w:val="003A1CFB"/>
    <w:rsid w:val="003A3C1E"/>
    <w:rsid w:val="003A41BC"/>
    <w:rsid w:val="003A790E"/>
    <w:rsid w:val="003B15CD"/>
    <w:rsid w:val="003C5E79"/>
    <w:rsid w:val="003C772B"/>
    <w:rsid w:val="003C7AF0"/>
    <w:rsid w:val="003D0081"/>
    <w:rsid w:val="003D391D"/>
    <w:rsid w:val="003E01A9"/>
    <w:rsid w:val="003E01BD"/>
    <w:rsid w:val="003E6655"/>
    <w:rsid w:val="003E6F85"/>
    <w:rsid w:val="00404E3C"/>
    <w:rsid w:val="00423709"/>
    <w:rsid w:val="0043150F"/>
    <w:rsid w:val="0043267D"/>
    <w:rsid w:val="00444613"/>
    <w:rsid w:val="00446FCC"/>
    <w:rsid w:val="004473B0"/>
    <w:rsid w:val="0046108E"/>
    <w:rsid w:val="00461663"/>
    <w:rsid w:val="00461F2F"/>
    <w:rsid w:val="0046631D"/>
    <w:rsid w:val="0047269C"/>
    <w:rsid w:val="00475FAC"/>
    <w:rsid w:val="00481436"/>
    <w:rsid w:val="004853D3"/>
    <w:rsid w:val="00487F9D"/>
    <w:rsid w:val="004914D5"/>
    <w:rsid w:val="00494BC4"/>
    <w:rsid w:val="004970A1"/>
    <w:rsid w:val="004A5F01"/>
    <w:rsid w:val="004B31AA"/>
    <w:rsid w:val="004B7BB6"/>
    <w:rsid w:val="004C14D8"/>
    <w:rsid w:val="004C2D5C"/>
    <w:rsid w:val="004D06E7"/>
    <w:rsid w:val="004D25E6"/>
    <w:rsid w:val="004D295D"/>
    <w:rsid w:val="004D5C11"/>
    <w:rsid w:val="004D7069"/>
    <w:rsid w:val="004E29D0"/>
    <w:rsid w:val="004E7BC7"/>
    <w:rsid w:val="004F5513"/>
    <w:rsid w:val="00507464"/>
    <w:rsid w:val="00510D92"/>
    <w:rsid w:val="00513882"/>
    <w:rsid w:val="00515726"/>
    <w:rsid w:val="00516946"/>
    <w:rsid w:val="00526FE0"/>
    <w:rsid w:val="00532BF9"/>
    <w:rsid w:val="00533040"/>
    <w:rsid w:val="00546008"/>
    <w:rsid w:val="00551052"/>
    <w:rsid w:val="005513DE"/>
    <w:rsid w:val="005517B3"/>
    <w:rsid w:val="00552FE3"/>
    <w:rsid w:val="005545F2"/>
    <w:rsid w:val="00556041"/>
    <w:rsid w:val="0055737C"/>
    <w:rsid w:val="00561C15"/>
    <w:rsid w:val="00562551"/>
    <w:rsid w:val="0056261E"/>
    <w:rsid w:val="00563A85"/>
    <w:rsid w:val="005651C5"/>
    <w:rsid w:val="005727B9"/>
    <w:rsid w:val="005769AF"/>
    <w:rsid w:val="00584FBF"/>
    <w:rsid w:val="00587797"/>
    <w:rsid w:val="0059525A"/>
    <w:rsid w:val="0059632A"/>
    <w:rsid w:val="005A4793"/>
    <w:rsid w:val="005A61CC"/>
    <w:rsid w:val="005B09D6"/>
    <w:rsid w:val="005B1DD0"/>
    <w:rsid w:val="005B402A"/>
    <w:rsid w:val="005B5BC3"/>
    <w:rsid w:val="005C598D"/>
    <w:rsid w:val="005D4EF5"/>
    <w:rsid w:val="005D7C9C"/>
    <w:rsid w:val="005F1B12"/>
    <w:rsid w:val="005F38B2"/>
    <w:rsid w:val="005F45A0"/>
    <w:rsid w:val="005F5379"/>
    <w:rsid w:val="0060337A"/>
    <w:rsid w:val="00605497"/>
    <w:rsid w:val="0061247E"/>
    <w:rsid w:val="00620E83"/>
    <w:rsid w:val="00633A85"/>
    <w:rsid w:val="00636D5F"/>
    <w:rsid w:val="00640F97"/>
    <w:rsid w:val="006436F2"/>
    <w:rsid w:val="00644A9A"/>
    <w:rsid w:val="0065532B"/>
    <w:rsid w:val="00662304"/>
    <w:rsid w:val="006736D8"/>
    <w:rsid w:val="00674B41"/>
    <w:rsid w:val="0067787D"/>
    <w:rsid w:val="00686518"/>
    <w:rsid w:val="00692A28"/>
    <w:rsid w:val="0069548E"/>
    <w:rsid w:val="00696D73"/>
    <w:rsid w:val="006A0D9B"/>
    <w:rsid w:val="006A4316"/>
    <w:rsid w:val="006A70F0"/>
    <w:rsid w:val="006B0E68"/>
    <w:rsid w:val="006B2AE5"/>
    <w:rsid w:val="006B460D"/>
    <w:rsid w:val="006B73D2"/>
    <w:rsid w:val="006C2E4D"/>
    <w:rsid w:val="006C6DEE"/>
    <w:rsid w:val="006D0CD9"/>
    <w:rsid w:val="006D480C"/>
    <w:rsid w:val="006E136A"/>
    <w:rsid w:val="006F002A"/>
    <w:rsid w:val="006F22E3"/>
    <w:rsid w:val="006F4329"/>
    <w:rsid w:val="006F6841"/>
    <w:rsid w:val="0070194F"/>
    <w:rsid w:val="007019A9"/>
    <w:rsid w:val="007143DD"/>
    <w:rsid w:val="007217BE"/>
    <w:rsid w:val="007222CD"/>
    <w:rsid w:val="0073738E"/>
    <w:rsid w:val="007457B3"/>
    <w:rsid w:val="00745EE5"/>
    <w:rsid w:val="00746FA7"/>
    <w:rsid w:val="00755B5C"/>
    <w:rsid w:val="007615BD"/>
    <w:rsid w:val="007635E1"/>
    <w:rsid w:val="0076709E"/>
    <w:rsid w:val="00767E81"/>
    <w:rsid w:val="007718F2"/>
    <w:rsid w:val="00780637"/>
    <w:rsid w:val="007808E2"/>
    <w:rsid w:val="00784BA3"/>
    <w:rsid w:val="00796482"/>
    <w:rsid w:val="007978EE"/>
    <w:rsid w:val="007A5BEB"/>
    <w:rsid w:val="007A775C"/>
    <w:rsid w:val="007B4E6B"/>
    <w:rsid w:val="007B4EB2"/>
    <w:rsid w:val="007C2782"/>
    <w:rsid w:val="007D2E01"/>
    <w:rsid w:val="007D313C"/>
    <w:rsid w:val="007E352C"/>
    <w:rsid w:val="007E615D"/>
    <w:rsid w:val="007F4F3D"/>
    <w:rsid w:val="007F5361"/>
    <w:rsid w:val="007F5B6E"/>
    <w:rsid w:val="007F6453"/>
    <w:rsid w:val="007F711F"/>
    <w:rsid w:val="007F71D1"/>
    <w:rsid w:val="00811B46"/>
    <w:rsid w:val="008222B1"/>
    <w:rsid w:val="00842E18"/>
    <w:rsid w:val="008435BD"/>
    <w:rsid w:val="0084508F"/>
    <w:rsid w:val="00851561"/>
    <w:rsid w:val="00855E7E"/>
    <w:rsid w:val="0085792E"/>
    <w:rsid w:val="008744D9"/>
    <w:rsid w:val="00876DD7"/>
    <w:rsid w:val="00876EF8"/>
    <w:rsid w:val="00877120"/>
    <w:rsid w:val="00892C85"/>
    <w:rsid w:val="00894126"/>
    <w:rsid w:val="008B23BA"/>
    <w:rsid w:val="008B4FF5"/>
    <w:rsid w:val="008C15FC"/>
    <w:rsid w:val="008C7085"/>
    <w:rsid w:val="008D153A"/>
    <w:rsid w:val="008D167D"/>
    <w:rsid w:val="008D2D19"/>
    <w:rsid w:val="008D58ED"/>
    <w:rsid w:val="008E03FB"/>
    <w:rsid w:val="008E0AF8"/>
    <w:rsid w:val="008E4AD2"/>
    <w:rsid w:val="008E71AB"/>
    <w:rsid w:val="008F0350"/>
    <w:rsid w:val="008F607C"/>
    <w:rsid w:val="008F6E6D"/>
    <w:rsid w:val="00900346"/>
    <w:rsid w:val="009006EF"/>
    <w:rsid w:val="00901C13"/>
    <w:rsid w:val="00902C55"/>
    <w:rsid w:val="00902D9D"/>
    <w:rsid w:val="009030B6"/>
    <w:rsid w:val="00921126"/>
    <w:rsid w:val="00924CDF"/>
    <w:rsid w:val="00943521"/>
    <w:rsid w:val="009557FA"/>
    <w:rsid w:val="00960083"/>
    <w:rsid w:val="00960E25"/>
    <w:rsid w:val="00965BF4"/>
    <w:rsid w:val="00971EA8"/>
    <w:rsid w:val="00975452"/>
    <w:rsid w:val="00975E86"/>
    <w:rsid w:val="00981FCA"/>
    <w:rsid w:val="009838BB"/>
    <w:rsid w:val="009872FE"/>
    <w:rsid w:val="009910D2"/>
    <w:rsid w:val="00994CE4"/>
    <w:rsid w:val="00997125"/>
    <w:rsid w:val="009B04F5"/>
    <w:rsid w:val="009C150F"/>
    <w:rsid w:val="009C77C7"/>
    <w:rsid w:val="009D0EAE"/>
    <w:rsid w:val="009E4E70"/>
    <w:rsid w:val="009E537B"/>
    <w:rsid w:val="009E57AE"/>
    <w:rsid w:val="009E71A7"/>
    <w:rsid w:val="009F649C"/>
    <w:rsid w:val="00A062E7"/>
    <w:rsid w:val="00A114D3"/>
    <w:rsid w:val="00A117D2"/>
    <w:rsid w:val="00A14D31"/>
    <w:rsid w:val="00A20B64"/>
    <w:rsid w:val="00A21717"/>
    <w:rsid w:val="00A237AD"/>
    <w:rsid w:val="00A23A44"/>
    <w:rsid w:val="00A32A93"/>
    <w:rsid w:val="00A3702F"/>
    <w:rsid w:val="00A423A2"/>
    <w:rsid w:val="00A44E74"/>
    <w:rsid w:val="00A45A0D"/>
    <w:rsid w:val="00A5568A"/>
    <w:rsid w:val="00A613AA"/>
    <w:rsid w:val="00A662D8"/>
    <w:rsid w:val="00A6771C"/>
    <w:rsid w:val="00A8403A"/>
    <w:rsid w:val="00A85E6F"/>
    <w:rsid w:val="00A97590"/>
    <w:rsid w:val="00AA0A78"/>
    <w:rsid w:val="00AA3A18"/>
    <w:rsid w:val="00AA4C67"/>
    <w:rsid w:val="00AB012A"/>
    <w:rsid w:val="00AB0B53"/>
    <w:rsid w:val="00AB52C0"/>
    <w:rsid w:val="00AC3E69"/>
    <w:rsid w:val="00AD456D"/>
    <w:rsid w:val="00AE11BE"/>
    <w:rsid w:val="00AE1C9E"/>
    <w:rsid w:val="00AE4F5D"/>
    <w:rsid w:val="00AE65BD"/>
    <w:rsid w:val="00AF0848"/>
    <w:rsid w:val="00AF272F"/>
    <w:rsid w:val="00B020C9"/>
    <w:rsid w:val="00B06045"/>
    <w:rsid w:val="00B0621D"/>
    <w:rsid w:val="00B14D60"/>
    <w:rsid w:val="00B1659F"/>
    <w:rsid w:val="00B22F8E"/>
    <w:rsid w:val="00B26E1E"/>
    <w:rsid w:val="00B30107"/>
    <w:rsid w:val="00B3159A"/>
    <w:rsid w:val="00B31906"/>
    <w:rsid w:val="00B35EB7"/>
    <w:rsid w:val="00B360D8"/>
    <w:rsid w:val="00B36D4A"/>
    <w:rsid w:val="00B37A03"/>
    <w:rsid w:val="00B37C2B"/>
    <w:rsid w:val="00B37C9A"/>
    <w:rsid w:val="00B418CF"/>
    <w:rsid w:val="00B43F68"/>
    <w:rsid w:val="00B4466A"/>
    <w:rsid w:val="00B45126"/>
    <w:rsid w:val="00B45135"/>
    <w:rsid w:val="00B51648"/>
    <w:rsid w:val="00B52C8D"/>
    <w:rsid w:val="00B53DB0"/>
    <w:rsid w:val="00B54A6A"/>
    <w:rsid w:val="00B764FB"/>
    <w:rsid w:val="00B8168B"/>
    <w:rsid w:val="00B90B53"/>
    <w:rsid w:val="00B919D6"/>
    <w:rsid w:val="00B958AA"/>
    <w:rsid w:val="00BA351B"/>
    <w:rsid w:val="00BA4ADD"/>
    <w:rsid w:val="00BA4BA6"/>
    <w:rsid w:val="00BA61EA"/>
    <w:rsid w:val="00BA62FB"/>
    <w:rsid w:val="00BB32B7"/>
    <w:rsid w:val="00BB36F7"/>
    <w:rsid w:val="00BB51FF"/>
    <w:rsid w:val="00BC4C35"/>
    <w:rsid w:val="00BD478C"/>
    <w:rsid w:val="00BD512D"/>
    <w:rsid w:val="00BE423F"/>
    <w:rsid w:val="00BF0064"/>
    <w:rsid w:val="00BF092F"/>
    <w:rsid w:val="00BF2F77"/>
    <w:rsid w:val="00BF73FC"/>
    <w:rsid w:val="00C040E9"/>
    <w:rsid w:val="00C1024D"/>
    <w:rsid w:val="00C170E1"/>
    <w:rsid w:val="00C2355E"/>
    <w:rsid w:val="00C24421"/>
    <w:rsid w:val="00C24C67"/>
    <w:rsid w:val="00C25031"/>
    <w:rsid w:val="00C31D5F"/>
    <w:rsid w:val="00C36F80"/>
    <w:rsid w:val="00C44118"/>
    <w:rsid w:val="00C44FCB"/>
    <w:rsid w:val="00C46B25"/>
    <w:rsid w:val="00C52265"/>
    <w:rsid w:val="00C52594"/>
    <w:rsid w:val="00C52AD1"/>
    <w:rsid w:val="00C56A52"/>
    <w:rsid w:val="00C636E6"/>
    <w:rsid w:val="00C716E8"/>
    <w:rsid w:val="00C7171C"/>
    <w:rsid w:val="00C7339D"/>
    <w:rsid w:val="00C7505C"/>
    <w:rsid w:val="00C8133D"/>
    <w:rsid w:val="00C81A76"/>
    <w:rsid w:val="00C84EAF"/>
    <w:rsid w:val="00C943E8"/>
    <w:rsid w:val="00CA2064"/>
    <w:rsid w:val="00CA223C"/>
    <w:rsid w:val="00CA2B4C"/>
    <w:rsid w:val="00CA43B0"/>
    <w:rsid w:val="00CB14CD"/>
    <w:rsid w:val="00CB1DB6"/>
    <w:rsid w:val="00CB30D3"/>
    <w:rsid w:val="00CE3B7B"/>
    <w:rsid w:val="00CE76B1"/>
    <w:rsid w:val="00CF27F4"/>
    <w:rsid w:val="00CF4824"/>
    <w:rsid w:val="00D0279B"/>
    <w:rsid w:val="00D13A2F"/>
    <w:rsid w:val="00D14FA3"/>
    <w:rsid w:val="00D15F7F"/>
    <w:rsid w:val="00D20AE5"/>
    <w:rsid w:val="00D30EC7"/>
    <w:rsid w:val="00D31550"/>
    <w:rsid w:val="00D31EE6"/>
    <w:rsid w:val="00D3309E"/>
    <w:rsid w:val="00D35BC8"/>
    <w:rsid w:val="00D51677"/>
    <w:rsid w:val="00D55035"/>
    <w:rsid w:val="00D55773"/>
    <w:rsid w:val="00D55B64"/>
    <w:rsid w:val="00D56173"/>
    <w:rsid w:val="00D56F0E"/>
    <w:rsid w:val="00D6307B"/>
    <w:rsid w:val="00D66518"/>
    <w:rsid w:val="00D679DE"/>
    <w:rsid w:val="00D75F29"/>
    <w:rsid w:val="00D777E2"/>
    <w:rsid w:val="00D8370A"/>
    <w:rsid w:val="00D866C8"/>
    <w:rsid w:val="00D914E3"/>
    <w:rsid w:val="00D91524"/>
    <w:rsid w:val="00D93F78"/>
    <w:rsid w:val="00D94C46"/>
    <w:rsid w:val="00DA5A3D"/>
    <w:rsid w:val="00DA704F"/>
    <w:rsid w:val="00DB2229"/>
    <w:rsid w:val="00DB38C3"/>
    <w:rsid w:val="00DB3C15"/>
    <w:rsid w:val="00DB5420"/>
    <w:rsid w:val="00DB62F7"/>
    <w:rsid w:val="00DD183D"/>
    <w:rsid w:val="00DD241F"/>
    <w:rsid w:val="00DD4F57"/>
    <w:rsid w:val="00DE3EF2"/>
    <w:rsid w:val="00DE6485"/>
    <w:rsid w:val="00DF40A9"/>
    <w:rsid w:val="00DF617A"/>
    <w:rsid w:val="00DF7200"/>
    <w:rsid w:val="00E019EB"/>
    <w:rsid w:val="00E06FCB"/>
    <w:rsid w:val="00E11240"/>
    <w:rsid w:val="00E12427"/>
    <w:rsid w:val="00E13731"/>
    <w:rsid w:val="00E168E8"/>
    <w:rsid w:val="00E172FD"/>
    <w:rsid w:val="00E203EC"/>
    <w:rsid w:val="00E249C5"/>
    <w:rsid w:val="00E25C13"/>
    <w:rsid w:val="00E264B2"/>
    <w:rsid w:val="00E33199"/>
    <w:rsid w:val="00E40EE1"/>
    <w:rsid w:val="00E429E4"/>
    <w:rsid w:val="00E431FB"/>
    <w:rsid w:val="00E43E53"/>
    <w:rsid w:val="00E47FEC"/>
    <w:rsid w:val="00E501AB"/>
    <w:rsid w:val="00E53165"/>
    <w:rsid w:val="00E53B39"/>
    <w:rsid w:val="00E5543C"/>
    <w:rsid w:val="00E56468"/>
    <w:rsid w:val="00E60885"/>
    <w:rsid w:val="00E71A41"/>
    <w:rsid w:val="00E7336C"/>
    <w:rsid w:val="00E74812"/>
    <w:rsid w:val="00E76BC4"/>
    <w:rsid w:val="00E86217"/>
    <w:rsid w:val="00E91C10"/>
    <w:rsid w:val="00E93366"/>
    <w:rsid w:val="00EA2FE4"/>
    <w:rsid w:val="00EA6553"/>
    <w:rsid w:val="00EA700C"/>
    <w:rsid w:val="00EB223B"/>
    <w:rsid w:val="00EB2923"/>
    <w:rsid w:val="00EB2F20"/>
    <w:rsid w:val="00EB385A"/>
    <w:rsid w:val="00EB4965"/>
    <w:rsid w:val="00EB6088"/>
    <w:rsid w:val="00EB73F4"/>
    <w:rsid w:val="00EC0FC8"/>
    <w:rsid w:val="00EC1A35"/>
    <w:rsid w:val="00EC26A4"/>
    <w:rsid w:val="00EC3D7C"/>
    <w:rsid w:val="00EC517F"/>
    <w:rsid w:val="00EC5791"/>
    <w:rsid w:val="00ED0C93"/>
    <w:rsid w:val="00ED4C12"/>
    <w:rsid w:val="00ED56E9"/>
    <w:rsid w:val="00EE22B9"/>
    <w:rsid w:val="00EE4B64"/>
    <w:rsid w:val="00EF0C0F"/>
    <w:rsid w:val="00EF1BAB"/>
    <w:rsid w:val="00EF2B5C"/>
    <w:rsid w:val="00EF60AA"/>
    <w:rsid w:val="00EF6570"/>
    <w:rsid w:val="00F12B7D"/>
    <w:rsid w:val="00F14344"/>
    <w:rsid w:val="00F24D05"/>
    <w:rsid w:val="00F259B5"/>
    <w:rsid w:val="00F319D4"/>
    <w:rsid w:val="00F31BEB"/>
    <w:rsid w:val="00F34BFA"/>
    <w:rsid w:val="00F3781B"/>
    <w:rsid w:val="00F733A7"/>
    <w:rsid w:val="00F820FD"/>
    <w:rsid w:val="00F848EB"/>
    <w:rsid w:val="00F85638"/>
    <w:rsid w:val="00F87AE1"/>
    <w:rsid w:val="00F91365"/>
    <w:rsid w:val="00F94384"/>
    <w:rsid w:val="00FA5CED"/>
    <w:rsid w:val="00FB04DA"/>
    <w:rsid w:val="00FB15F4"/>
    <w:rsid w:val="00FB1AA4"/>
    <w:rsid w:val="00FB20E5"/>
    <w:rsid w:val="00FC2A6E"/>
    <w:rsid w:val="00FD28EC"/>
    <w:rsid w:val="00FD4F94"/>
    <w:rsid w:val="00FD5E09"/>
    <w:rsid w:val="00FE4CC2"/>
    <w:rsid w:val="00FF7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D1E"/>
  <w15:chartTrackingRefBased/>
  <w15:docId w15:val="{612CAA55-2CC2-43BE-B19C-FA9D7450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16"/>
    <w:rPr>
      <w:rFonts w:ascii="Calibri" w:eastAsia="Calibri" w:hAnsi="Calibri" w:cs="Calibri"/>
      <w:lang w:eastAsia="lv-LV"/>
      <w14:ligatures w14:val="none"/>
    </w:rPr>
  </w:style>
  <w:style w:type="paragraph" w:styleId="Heading1">
    <w:name w:val="heading 1"/>
    <w:basedOn w:val="Normal"/>
    <w:next w:val="Normal"/>
    <w:link w:val="Heading1Char"/>
    <w:uiPriority w:val="9"/>
    <w:qFormat/>
    <w:rsid w:val="0029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16"/>
    <w:rPr>
      <w:rFonts w:eastAsiaTheme="majorEastAsia" w:cstheme="majorBidi"/>
      <w:color w:val="272727" w:themeColor="text1" w:themeTint="D8"/>
    </w:rPr>
  </w:style>
  <w:style w:type="paragraph" w:styleId="Title">
    <w:name w:val="Title"/>
    <w:basedOn w:val="Normal"/>
    <w:next w:val="Normal"/>
    <w:link w:val="TitleChar"/>
    <w:uiPriority w:val="10"/>
    <w:qFormat/>
    <w:rsid w:val="0029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16"/>
    <w:pPr>
      <w:spacing w:before="160"/>
      <w:jc w:val="center"/>
    </w:pPr>
    <w:rPr>
      <w:i/>
      <w:iCs/>
      <w:color w:val="404040" w:themeColor="text1" w:themeTint="BF"/>
    </w:rPr>
  </w:style>
  <w:style w:type="character" w:customStyle="1" w:styleId="QuoteChar">
    <w:name w:val="Quote Char"/>
    <w:basedOn w:val="DefaultParagraphFont"/>
    <w:link w:val="Quote"/>
    <w:uiPriority w:val="29"/>
    <w:rsid w:val="00297116"/>
    <w:rPr>
      <w:i/>
      <w:iCs/>
      <w:color w:val="404040" w:themeColor="text1" w:themeTint="BF"/>
    </w:rPr>
  </w:style>
  <w:style w:type="paragraph" w:styleId="ListParagraph">
    <w:name w:val="List Paragraph"/>
    <w:basedOn w:val="Normal"/>
    <w:uiPriority w:val="1"/>
    <w:qFormat/>
    <w:rsid w:val="00297116"/>
    <w:pPr>
      <w:ind w:left="720"/>
      <w:contextualSpacing/>
    </w:pPr>
  </w:style>
  <w:style w:type="character" w:styleId="IntenseEmphasis">
    <w:name w:val="Intense Emphasis"/>
    <w:basedOn w:val="DefaultParagraphFont"/>
    <w:uiPriority w:val="21"/>
    <w:qFormat/>
    <w:rsid w:val="00297116"/>
    <w:rPr>
      <w:i/>
      <w:iCs/>
      <w:color w:val="0F4761" w:themeColor="accent1" w:themeShade="BF"/>
    </w:rPr>
  </w:style>
  <w:style w:type="paragraph" w:styleId="IntenseQuote">
    <w:name w:val="Intense Quote"/>
    <w:basedOn w:val="Normal"/>
    <w:next w:val="Normal"/>
    <w:link w:val="IntenseQuoteChar"/>
    <w:uiPriority w:val="30"/>
    <w:qFormat/>
    <w:rsid w:val="0029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116"/>
    <w:rPr>
      <w:i/>
      <w:iCs/>
      <w:color w:val="0F4761" w:themeColor="accent1" w:themeShade="BF"/>
    </w:rPr>
  </w:style>
  <w:style w:type="character" w:styleId="IntenseReference">
    <w:name w:val="Intense Reference"/>
    <w:basedOn w:val="DefaultParagraphFont"/>
    <w:uiPriority w:val="32"/>
    <w:qFormat/>
    <w:rsid w:val="00297116"/>
    <w:rPr>
      <w:b/>
      <w:bCs/>
      <w:smallCaps/>
      <w:color w:val="0F4761" w:themeColor="accent1" w:themeShade="BF"/>
      <w:spacing w:val="5"/>
    </w:rPr>
  </w:style>
  <w:style w:type="table" w:styleId="TableGrid">
    <w:name w:val="Table Grid"/>
    <w:basedOn w:val="TableNormal"/>
    <w:uiPriority w:val="39"/>
    <w:rsid w:val="00C3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64"/>
    <w:rPr>
      <w:rFonts w:ascii="Calibri" w:eastAsia="Calibri" w:hAnsi="Calibri" w:cs="Calibri"/>
      <w:lang w:eastAsia="lv-LV"/>
      <w14:ligatures w14:val="none"/>
    </w:rPr>
  </w:style>
  <w:style w:type="paragraph" w:styleId="Footer">
    <w:name w:val="footer"/>
    <w:basedOn w:val="Normal"/>
    <w:link w:val="FooterChar"/>
    <w:uiPriority w:val="99"/>
    <w:unhideWhenUsed/>
    <w:rsid w:val="00CA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64"/>
    <w:rPr>
      <w:rFonts w:ascii="Calibri" w:eastAsia="Calibri" w:hAnsi="Calibri" w:cs="Calibri"/>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tinuzusakumskola.lv%20"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949</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Tīnūžu pamatskola</dc:creator>
  <cp:keywords/>
  <dc:description/>
  <cp:lastModifiedBy>tinsk-0042</cp:lastModifiedBy>
  <cp:revision>6</cp:revision>
  <cp:lastPrinted>2026-04-02T09:59:00Z</cp:lastPrinted>
  <dcterms:created xsi:type="dcterms:W3CDTF">2026-04-02T09:54:00Z</dcterms:created>
  <dcterms:modified xsi:type="dcterms:W3CDTF">2026-04-02T10:23:00Z</dcterms:modified>
</cp:coreProperties>
</file>